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C11F" w14:textId="77777777" w:rsidR="000965BE" w:rsidRDefault="000965BE" w:rsidP="000965B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Fenwick Homeowners Association</w:t>
      </w:r>
    </w:p>
    <w:p w14:paraId="15D59237" w14:textId="77777777" w:rsidR="000965BE" w:rsidRDefault="000965BE" w:rsidP="000965B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Monthly Meeting Minutes</w:t>
      </w:r>
    </w:p>
    <w:p w14:paraId="3D56F430" w14:textId="77777777" w:rsidR="000965BE" w:rsidRDefault="000965BE" w:rsidP="002C7CE7">
      <w:pPr>
        <w:spacing w:after="0" w:line="240" w:lineRule="auto"/>
        <w:rPr>
          <w:rFonts w:ascii="Arial" w:hAnsi="Arial" w:cs="Arial"/>
          <w:b/>
          <w:bCs/>
        </w:rPr>
      </w:pPr>
    </w:p>
    <w:p w14:paraId="4BE2B5B8" w14:textId="77777777" w:rsidR="002C7CE7" w:rsidRDefault="002C7CE7" w:rsidP="002C7CE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E83EF4">
        <w:rPr>
          <w:rFonts w:ascii="Arial" w:hAnsi="Arial" w:cs="Arial"/>
          <w:b/>
          <w:bCs/>
        </w:rPr>
        <w:t xml:space="preserve"> </w:t>
      </w:r>
      <w:r w:rsidR="00810B31">
        <w:rPr>
          <w:rFonts w:ascii="Arial" w:hAnsi="Arial" w:cs="Arial"/>
          <w:b/>
          <w:bCs/>
        </w:rPr>
        <w:t>Februar</w:t>
      </w:r>
      <w:r w:rsidR="00FA3447">
        <w:rPr>
          <w:rFonts w:ascii="Arial" w:hAnsi="Arial" w:cs="Arial"/>
          <w:b/>
          <w:bCs/>
        </w:rPr>
        <w:t>y 1</w:t>
      </w:r>
      <w:r w:rsidR="00810B31">
        <w:rPr>
          <w:rFonts w:ascii="Arial" w:hAnsi="Arial" w:cs="Arial"/>
          <w:b/>
          <w:bCs/>
        </w:rPr>
        <w:t>9,</w:t>
      </w:r>
      <w:r w:rsidR="00FA3447">
        <w:rPr>
          <w:rFonts w:ascii="Arial" w:hAnsi="Arial" w:cs="Arial"/>
          <w:b/>
          <w:bCs/>
        </w:rPr>
        <w:t xml:space="preserve"> 2018</w:t>
      </w:r>
    </w:p>
    <w:p w14:paraId="53623D58" w14:textId="77777777" w:rsidR="002C7CE7" w:rsidRDefault="002C7CE7" w:rsidP="002C7CE7">
      <w:pPr>
        <w:spacing w:after="0" w:line="240" w:lineRule="auto"/>
        <w:rPr>
          <w:rFonts w:ascii="Arial" w:hAnsi="Arial" w:cs="Arial"/>
          <w:b/>
          <w:bCs/>
        </w:rPr>
      </w:pPr>
    </w:p>
    <w:p w14:paraId="7AD82937" w14:textId="77777777" w:rsidR="002C7CE7" w:rsidRPr="004A1FC9" w:rsidRDefault="002C7CE7" w:rsidP="004A1FC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Present:</w:t>
      </w:r>
      <w:r w:rsidR="00587978" w:rsidRPr="004A1FC9">
        <w:rPr>
          <w:rFonts w:ascii="Arial" w:hAnsi="Arial" w:cs="Arial"/>
          <w:bCs/>
        </w:rPr>
        <w:tab/>
        <w:t xml:space="preserve"> </w:t>
      </w:r>
      <w:r w:rsidRPr="004A1FC9">
        <w:rPr>
          <w:rFonts w:ascii="Arial" w:hAnsi="Arial" w:cs="Arial"/>
          <w:bCs/>
        </w:rPr>
        <w:tab/>
      </w:r>
    </w:p>
    <w:p w14:paraId="76DEBAAB" w14:textId="77777777" w:rsidR="0037763B" w:rsidRDefault="008847E5" w:rsidP="00E22D5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 w:rsidRPr="002C7CE7">
        <w:rPr>
          <w:rFonts w:ascii="Arial" w:hAnsi="Arial" w:cs="Arial"/>
          <w:bCs/>
        </w:rPr>
        <w:t>Jeff Andeel</w:t>
      </w:r>
    </w:p>
    <w:p w14:paraId="51B2116D" w14:textId="1EE9B17C" w:rsidR="002C7CE7" w:rsidRPr="00E22D50" w:rsidRDefault="0037763B" w:rsidP="00E22D5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Harvey Jones</w:t>
      </w:r>
      <w:r w:rsidR="00587978">
        <w:rPr>
          <w:rFonts w:ascii="Arial" w:hAnsi="Arial" w:cs="Arial"/>
          <w:bCs/>
        </w:rPr>
        <w:t xml:space="preserve"> </w:t>
      </w:r>
      <w:r w:rsidR="00587978">
        <w:rPr>
          <w:rFonts w:ascii="Arial" w:hAnsi="Arial" w:cs="Arial"/>
          <w:bCs/>
        </w:rPr>
        <w:tab/>
      </w:r>
      <w:r w:rsidR="00587978">
        <w:rPr>
          <w:rFonts w:ascii="Arial" w:hAnsi="Arial" w:cs="Arial"/>
          <w:bCs/>
        </w:rPr>
        <w:tab/>
      </w:r>
      <w:r w:rsidR="00587978" w:rsidRPr="00E22D50">
        <w:rPr>
          <w:rFonts w:ascii="Arial" w:hAnsi="Arial" w:cs="Arial"/>
          <w:bCs/>
        </w:rPr>
        <w:t xml:space="preserve"> </w:t>
      </w:r>
      <w:r w:rsidR="00587978" w:rsidRPr="00E22D50">
        <w:rPr>
          <w:rFonts w:ascii="Arial" w:hAnsi="Arial" w:cs="Arial"/>
          <w:bCs/>
        </w:rPr>
        <w:tab/>
      </w:r>
    </w:p>
    <w:p w14:paraId="3753528C" w14:textId="66BD1841" w:rsidR="004A1FC9" w:rsidRDefault="00A94FCB" w:rsidP="00AD4A2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 w:rsidRPr="002C7CE7">
        <w:rPr>
          <w:rFonts w:ascii="Arial" w:hAnsi="Arial" w:cs="Arial"/>
          <w:bCs/>
        </w:rPr>
        <w:t>Lisa Sutliff</w:t>
      </w:r>
      <w:r w:rsidR="00587978">
        <w:rPr>
          <w:rFonts w:ascii="Arial" w:hAnsi="Arial" w:cs="Arial"/>
          <w:bCs/>
        </w:rPr>
        <w:t xml:space="preserve"> </w:t>
      </w:r>
    </w:p>
    <w:p w14:paraId="7F585B96" w14:textId="30D20AD7" w:rsidR="0037763B" w:rsidRDefault="0037763B" w:rsidP="00AD4A2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 Russell</w:t>
      </w:r>
    </w:p>
    <w:p w14:paraId="04F69800" w14:textId="0C952263" w:rsidR="0037763B" w:rsidRDefault="0037763B" w:rsidP="00AD4A2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Greg Blackwood</w:t>
      </w:r>
    </w:p>
    <w:p w14:paraId="1292976F" w14:textId="77777777" w:rsidR="00120A82" w:rsidRPr="00AD4A23" w:rsidRDefault="004A1FC9" w:rsidP="00AD4A2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Robert Feinberg</w:t>
      </w:r>
      <w:r w:rsidR="00587978">
        <w:rPr>
          <w:rFonts w:ascii="Arial" w:hAnsi="Arial" w:cs="Arial"/>
          <w:bCs/>
        </w:rPr>
        <w:tab/>
      </w:r>
      <w:r w:rsidR="002C7CE7">
        <w:rPr>
          <w:rFonts w:ascii="Arial" w:hAnsi="Arial" w:cs="Arial"/>
          <w:bCs/>
        </w:rPr>
        <w:tab/>
      </w:r>
      <w:r w:rsidR="00587978" w:rsidRPr="00AD4A23">
        <w:rPr>
          <w:rFonts w:ascii="Arial" w:hAnsi="Arial" w:cs="Arial"/>
          <w:bCs/>
        </w:rPr>
        <w:tab/>
      </w:r>
    </w:p>
    <w:p w14:paraId="1CC8373F" w14:textId="77777777" w:rsidR="00E83EF4" w:rsidRDefault="004A1FC9" w:rsidP="0041422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Emily Garman</w:t>
      </w:r>
    </w:p>
    <w:p w14:paraId="1D8EFACC" w14:textId="77777777" w:rsidR="00AD4A23" w:rsidRDefault="00AD4A23" w:rsidP="00AD4A23">
      <w:pPr>
        <w:spacing w:after="0" w:line="240" w:lineRule="auto"/>
        <w:rPr>
          <w:rFonts w:ascii="Arial" w:hAnsi="Arial" w:cs="Arial"/>
          <w:bCs/>
        </w:rPr>
      </w:pPr>
    </w:p>
    <w:p w14:paraId="113828BF" w14:textId="77777777" w:rsidR="00AD4A23" w:rsidRPr="00AD4A23" w:rsidRDefault="00AD4A23" w:rsidP="00AD4A23">
      <w:pPr>
        <w:spacing w:after="0" w:line="240" w:lineRule="auto"/>
        <w:rPr>
          <w:rFonts w:ascii="Arial" w:hAnsi="Arial" w:cs="Arial"/>
          <w:b/>
          <w:bCs/>
        </w:rPr>
      </w:pPr>
      <w:r w:rsidRPr="00AD4A23">
        <w:rPr>
          <w:rFonts w:ascii="Arial" w:hAnsi="Arial" w:cs="Arial"/>
          <w:b/>
          <w:bCs/>
        </w:rPr>
        <w:t>Members Absent:</w:t>
      </w:r>
      <w:r w:rsidR="00203791" w:rsidRPr="00203791">
        <w:rPr>
          <w:rFonts w:ascii="Arial" w:hAnsi="Arial" w:cs="Arial"/>
          <w:bCs/>
        </w:rPr>
        <w:t xml:space="preserve"> </w:t>
      </w:r>
      <w:r w:rsidR="00E22D50">
        <w:rPr>
          <w:rFonts w:ascii="Arial" w:hAnsi="Arial" w:cs="Arial"/>
          <w:bCs/>
        </w:rPr>
        <w:t>Divya Bhatt</w:t>
      </w:r>
      <w:r w:rsidR="004A1FC9">
        <w:rPr>
          <w:rFonts w:ascii="Arial" w:hAnsi="Arial" w:cs="Arial"/>
          <w:bCs/>
        </w:rPr>
        <w:t>, Caroline Turan</w:t>
      </w:r>
    </w:p>
    <w:p w14:paraId="327FE98D" w14:textId="77777777" w:rsidR="000C6CDC" w:rsidRDefault="00A94FCB" w:rsidP="00203791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E55B5B">
        <w:rPr>
          <w:rFonts w:ascii="Arial" w:hAnsi="Arial" w:cs="Arial"/>
          <w:bCs/>
        </w:rPr>
        <w:t xml:space="preserve"> </w:t>
      </w:r>
      <w:r w:rsidR="00587978" w:rsidRPr="00E55B5B">
        <w:rPr>
          <w:rFonts w:ascii="Arial" w:hAnsi="Arial" w:cs="Arial"/>
          <w:bCs/>
        </w:rPr>
        <w:tab/>
      </w:r>
      <w:r w:rsidR="00587978" w:rsidRPr="00E55B5B">
        <w:rPr>
          <w:rFonts w:ascii="Arial" w:hAnsi="Arial" w:cs="Arial"/>
          <w:bCs/>
        </w:rPr>
        <w:tab/>
      </w:r>
      <w:r w:rsidR="00587978" w:rsidRPr="00E55B5B">
        <w:rPr>
          <w:rFonts w:ascii="Arial" w:hAnsi="Arial" w:cs="Arial"/>
          <w:bCs/>
        </w:rPr>
        <w:tab/>
      </w:r>
      <w:r w:rsidR="000C6CDC" w:rsidRPr="00E55B5B">
        <w:rPr>
          <w:rFonts w:ascii="Arial" w:hAnsi="Arial" w:cs="Arial"/>
          <w:bCs/>
          <w:color w:val="FF0000"/>
        </w:rPr>
        <w:t xml:space="preserve"> </w:t>
      </w:r>
      <w:r w:rsidR="000C6CDC" w:rsidRPr="00E55B5B">
        <w:rPr>
          <w:rFonts w:ascii="Arial" w:hAnsi="Arial" w:cs="Arial"/>
          <w:bCs/>
          <w:color w:val="FF0000"/>
        </w:rPr>
        <w:tab/>
      </w:r>
    </w:p>
    <w:p w14:paraId="702F889B" w14:textId="77777777" w:rsidR="002C7CE7" w:rsidRDefault="00E35377" w:rsidP="00F323E4">
      <w:pPr>
        <w:spacing w:after="0" w:line="240" w:lineRule="auto"/>
        <w:rPr>
          <w:rFonts w:ascii="Arial" w:hAnsi="Arial" w:cs="Arial"/>
          <w:bCs/>
        </w:rPr>
      </w:pPr>
      <w:r w:rsidRPr="006B4C13">
        <w:rPr>
          <w:rFonts w:ascii="Arial" w:hAnsi="Arial" w:cs="Arial"/>
          <w:b/>
          <w:bCs/>
        </w:rPr>
        <w:t>Guest</w:t>
      </w:r>
      <w:r w:rsidR="004B3647" w:rsidRPr="006B4C13">
        <w:rPr>
          <w:rFonts w:ascii="Arial" w:hAnsi="Arial" w:cs="Arial"/>
          <w:b/>
          <w:bCs/>
        </w:rPr>
        <w:t>s</w:t>
      </w:r>
      <w:r w:rsidR="00587978">
        <w:rPr>
          <w:rFonts w:ascii="Arial" w:hAnsi="Arial" w:cs="Arial"/>
          <w:bCs/>
        </w:rPr>
        <w:t>:</w:t>
      </w:r>
      <w:r w:rsidR="000C6CDC">
        <w:rPr>
          <w:rFonts w:ascii="Arial" w:hAnsi="Arial" w:cs="Arial"/>
          <w:bCs/>
        </w:rPr>
        <w:t xml:space="preserve">  </w:t>
      </w:r>
      <w:r w:rsidR="00810B31">
        <w:rPr>
          <w:rFonts w:ascii="Arial" w:hAnsi="Arial" w:cs="Arial"/>
          <w:bCs/>
        </w:rPr>
        <w:t>None</w:t>
      </w:r>
    </w:p>
    <w:p w14:paraId="6A989FF6" w14:textId="77777777" w:rsidR="000965BE" w:rsidRDefault="000965BE" w:rsidP="00F323E4">
      <w:pPr>
        <w:spacing w:after="0" w:line="240" w:lineRule="auto"/>
        <w:rPr>
          <w:rFonts w:ascii="Arial" w:hAnsi="Arial" w:cs="Arial"/>
          <w:bCs/>
        </w:rPr>
      </w:pPr>
    </w:p>
    <w:p w14:paraId="7C3D91BB" w14:textId="77777777" w:rsidR="002C7CE7" w:rsidRDefault="002C7CE7" w:rsidP="00866DE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Called to order at:</w:t>
      </w:r>
      <w:r w:rsidR="00E83EF4">
        <w:rPr>
          <w:rFonts w:ascii="Arial" w:hAnsi="Arial" w:cs="Arial"/>
          <w:bCs/>
        </w:rPr>
        <w:t xml:space="preserve"> 7:</w:t>
      </w:r>
      <w:r w:rsidR="004A1FC9">
        <w:rPr>
          <w:rFonts w:ascii="Arial" w:hAnsi="Arial" w:cs="Arial"/>
          <w:bCs/>
        </w:rPr>
        <w:t>00</w:t>
      </w:r>
      <w:r w:rsidR="006B00B1">
        <w:rPr>
          <w:rFonts w:ascii="Arial" w:hAnsi="Arial" w:cs="Arial"/>
          <w:bCs/>
        </w:rPr>
        <w:t xml:space="preserve"> </w:t>
      </w:r>
      <w:r w:rsidR="00587978">
        <w:rPr>
          <w:rFonts w:ascii="Arial" w:hAnsi="Arial" w:cs="Arial"/>
          <w:bCs/>
        </w:rPr>
        <w:t>p</w:t>
      </w:r>
      <w:r w:rsidR="006B00B1">
        <w:rPr>
          <w:rFonts w:ascii="Arial" w:hAnsi="Arial" w:cs="Arial"/>
          <w:bCs/>
        </w:rPr>
        <w:t>.</w:t>
      </w:r>
      <w:r w:rsidR="00587978">
        <w:rPr>
          <w:rFonts w:ascii="Arial" w:hAnsi="Arial" w:cs="Arial"/>
          <w:bCs/>
        </w:rPr>
        <w:t>m</w:t>
      </w:r>
      <w:r w:rsidR="006B00B1">
        <w:rPr>
          <w:rFonts w:ascii="Arial" w:hAnsi="Arial" w:cs="Arial"/>
          <w:bCs/>
        </w:rPr>
        <w:t>.</w:t>
      </w:r>
    </w:p>
    <w:p w14:paraId="610CAC51" w14:textId="77777777" w:rsidR="00866DE5" w:rsidRDefault="00866DE5" w:rsidP="00866DE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E3B8328" w14:textId="77777777" w:rsidR="004A1FC9" w:rsidRDefault="00810B31" w:rsidP="004A1FC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15</w:t>
      </w:r>
      <w:r w:rsidR="004A1FC9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8</w:t>
      </w:r>
      <w:r w:rsidR="004A1FC9" w:rsidRPr="00866DE5">
        <w:rPr>
          <w:rFonts w:ascii="Arial" w:hAnsi="Arial" w:cs="Arial"/>
          <w:b/>
          <w:bCs/>
        </w:rPr>
        <w:t xml:space="preserve"> Minutes</w:t>
      </w:r>
      <w:r w:rsidR="004A1FC9">
        <w:rPr>
          <w:rFonts w:ascii="Arial" w:hAnsi="Arial" w:cs="Arial"/>
          <w:b/>
          <w:bCs/>
        </w:rPr>
        <w:t xml:space="preserve"> approval</w:t>
      </w:r>
    </w:p>
    <w:p w14:paraId="0C23664F" w14:textId="77777777" w:rsidR="004A1FC9" w:rsidRDefault="004A1FC9" w:rsidP="004A1FC9">
      <w:pPr>
        <w:spacing w:after="0" w:line="240" w:lineRule="auto"/>
        <w:rPr>
          <w:rFonts w:ascii="Arial" w:hAnsi="Arial" w:cs="Arial"/>
          <w:b/>
          <w:bCs/>
        </w:rPr>
      </w:pPr>
    </w:p>
    <w:p w14:paraId="451890D5" w14:textId="77777777" w:rsidR="004A1FC9" w:rsidRPr="002C7CE7" w:rsidRDefault="004A1FC9" w:rsidP="004A1FC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Motion by: </w:t>
      </w:r>
      <w:r w:rsidR="00810B31">
        <w:rPr>
          <w:rFonts w:ascii="Arial" w:hAnsi="Arial" w:cs="Arial"/>
          <w:bCs/>
        </w:rPr>
        <w:t>Lisa Sutliff</w:t>
      </w:r>
    </w:p>
    <w:p w14:paraId="5A7914B1" w14:textId="77777777" w:rsidR="004A1FC9" w:rsidRPr="002C7CE7" w:rsidRDefault="004A1FC9" w:rsidP="004A1FC9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Seconded by: </w:t>
      </w:r>
      <w:r w:rsidR="00810B31">
        <w:rPr>
          <w:rFonts w:ascii="Arial" w:hAnsi="Arial" w:cs="Arial"/>
          <w:bCs/>
        </w:rPr>
        <w:t>Greg Blackwood</w:t>
      </w:r>
    </w:p>
    <w:p w14:paraId="721BB7EB" w14:textId="77777777" w:rsidR="004A1FC9" w:rsidRDefault="004A1FC9" w:rsidP="004A1FC9">
      <w:pPr>
        <w:pStyle w:val="ListParagrap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Approval: </w:t>
      </w:r>
      <w:r w:rsidR="00810B31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-0</w:t>
      </w:r>
    </w:p>
    <w:p w14:paraId="2C6BA89C" w14:textId="77777777" w:rsidR="004A1FC9" w:rsidRDefault="004A1FC9" w:rsidP="00F05881">
      <w:pPr>
        <w:spacing w:after="0" w:line="240" w:lineRule="auto"/>
        <w:rPr>
          <w:rFonts w:ascii="Arial" w:hAnsi="Arial" w:cs="Arial"/>
          <w:b/>
          <w:bCs/>
        </w:rPr>
      </w:pPr>
    </w:p>
    <w:p w14:paraId="3930346D" w14:textId="77777777" w:rsidR="00E83EF4" w:rsidRDefault="004A1FC9" w:rsidP="00E83EF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  <w:r w:rsidR="00E83EF4" w:rsidRPr="00E83EF4">
        <w:rPr>
          <w:rFonts w:ascii="Arial" w:hAnsi="Arial" w:cs="Arial"/>
          <w:b/>
          <w:bCs/>
        </w:rPr>
        <w:t xml:space="preserve">: </w:t>
      </w:r>
    </w:p>
    <w:p w14:paraId="09580594" w14:textId="77777777" w:rsidR="00E55B5B" w:rsidRDefault="00E55B5B" w:rsidP="00E83EF4">
      <w:pPr>
        <w:spacing w:after="0" w:line="240" w:lineRule="auto"/>
        <w:rPr>
          <w:rFonts w:ascii="Arial" w:hAnsi="Arial" w:cs="Arial"/>
          <w:b/>
          <w:bCs/>
        </w:rPr>
      </w:pPr>
    </w:p>
    <w:p w14:paraId="10DAB94A" w14:textId="77777777" w:rsidR="00AD4A23" w:rsidRDefault="00810B31" w:rsidP="006846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Mark Russell </w:t>
      </w:r>
      <w:r w:rsidR="004A1FC9" w:rsidRPr="004A1FC9">
        <w:rPr>
          <w:rFonts w:ascii="Arial" w:hAnsi="Arial" w:cs="Arial"/>
          <w:bCs/>
        </w:rPr>
        <w:t>briefed that the property line survey is ongoing and hoping to be resolved soon</w:t>
      </w:r>
      <w:r w:rsidR="004A1FC9">
        <w:rPr>
          <w:rFonts w:ascii="Arial" w:hAnsi="Arial" w:cs="Arial"/>
          <w:bCs/>
        </w:rPr>
        <w:t>.</w:t>
      </w:r>
    </w:p>
    <w:p w14:paraId="3202FA0A" w14:textId="77777777" w:rsidR="004A1FC9" w:rsidRPr="004A1FC9" w:rsidRDefault="004A1FC9" w:rsidP="006846A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Lisa </w:t>
      </w:r>
      <w:r w:rsidR="00A03D3B">
        <w:rPr>
          <w:rFonts w:ascii="Arial" w:hAnsi="Arial" w:cs="Arial"/>
          <w:bCs/>
        </w:rPr>
        <w:t xml:space="preserve">Sutliff </w:t>
      </w:r>
      <w:r>
        <w:rPr>
          <w:rFonts w:ascii="Arial" w:hAnsi="Arial" w:cs="Arial"/>
          <w:bCs/>
        </w:rPr>
        <w:t xml:space="preserve">briefed that </w:t>
      </w:r>
      <w:r w:rsidR="00810B31">
        <w:rPr>
          <w:rFonts w:ascii="Arial" w:hAnsi="Arial" w:cs="Arial"/>
          <w:bCs/>
        </w:rPr>
        <w:t>sh</w:t>
      </w:r>
      <w:r>
        <w:rPr>
          <w:rFonts w:ascii="Arial" w:hAnsi="Arial" w:cs="Arial"/>
          <w:bCs/>
        </w:rPr>
        <w:t xml:space="preserve">e </w:t>
      </w:r>
      <w:r w:rsidR="00810B31">
        <w:rPr>
          <w:rFonts w:ascii="Arial" w:hAnsi="Arial" w:cs="Arial"/>
          <w:bCs/>
        </w:rPr>
        <w:t xml:space="preserve">is still working on the </w:t>
      </w:r>
      <w:r>
        <w:rPr>
          <w:rFonts w:ascii="Arial" w:hAnsi="Arial" w:cs="Arial"/>
          <w:bCs/>
        </w:rPr>
        <w:t>new pool manager we are awaiting more info.</w:t>
      </w:r>
    </w:p>
    <w:p w14:paraId="373F2747" w14:textId="77777777" w:rsidR="00587978" w:rsidRPr="00414221" w:rsidRDefault="00587978" w:rsidP="00414221">
      <w:pPr>
        <w:spacing w:after="0" w:line="240" w:lineRule="auto"/>
        <w:rPr>
          <w:rFonts w:ascii="Arial" w:hAnsi="Arial" w:cs="Arial"/>
          <w:b/>
          <w:bCs/>
        </w:rPr>
      </w:pPr>
    </w:p>
    <w:p w14:paraId="0CD299E0" w14:textId="77777777" w:rsidR="00C34C5E" w:rsidRDefault="00414221" w:rsidP="00EC16A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</w:t>
      </w:r>
      <w:r w:rsidR="00C34C5E" w:rsidRPr="00C34C5E">
        <w:rPr>
          <w:rFonts w:ascii="Arial" w:hAnsi="Arial" w:cs="Arial"/>
          <w:b/>
          <w:bCs/>
        </w:rPr>
        <w:t xml:space="preserve"> Business:</w:t>
      </w:r>
    </w:p>
    <w:p w14:paraId="0665DA01" w14:textId="77777777" w:rsidR="00E83EF4" w:rsidRDefault="00E83EF4" w:rsidP="00EC16AE">
      <w:pPr>
        <w:spacing w:after="0" w:line="240" w:lineRule="auto"/>
        <w:rPr>
          <w:rFonts w:ascii="Arial" w:hAnsi="Arial" w:cs="Arial"/>
          <w:b/>
          <w:bCs/>
        </w:rPr>
      </w:pPr>
    </w:p>
    <w:p w14:paraId="0C69119D" w14:textId="52D8A0FF" w:rsidR="00896251" w:rsidRDefault="001E20B5" w:rsidP="00896251">
      <w:pPr>
        <w:pStyle w:val="NormalWeb"/>
        <w:numPr>
          <w:ilvl w:val="0"/>
          <w:numId w:val="4"/>
        </w:numPr>
        <w:spacing w:before="0" w:beforeAutospacing="0" w:after="0" w:afterAutospacing="0"/>
        <w:ind w:right="-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board discussed the rules for </w:t>
      </w:r>
      <w:r w:rsidR="0037763B">
        <w:rPr>
          <w:rFonts w:ascii="Arial" w:hAnsi="Arial" w:cs="Arial"/>
          <w:bCs/>
          <w:sz w:val="22"/>
          <w:szCs w:val="22"/>
        </w:rPr>
        <w:t xml:space="preserve">portable storage </w:t>
      </w:r>
      <w:r w:rsidR="00FF5D80">
        <w:rPr>
          <w:rFonts w:ascii="Arial" w:hAnsi="Arial" w:cs="Arial"/>
          <w:bCs/>
          <w:sz w:val="22"/>
          <w:szCs w:val="22"/>
        </w:rPr>
        <w:t>containers</w:t>
      </w:r>
      <w:r>
        <w:rPr>
          <w:rFonts w:ascii="Arial" w:hAnsi="Arial" w:cs="Arial"/>
          <w:bCs/>
          <w:sz w:val="22"/>
          <w:szCs w:val="22"/>
        </w:rPr>
        <w:t xml:space="preserve">.  Greg Blackwood made a motion to </w:t>
      </w:r>
      <w:r w:rsidR="00A15051">
        <w:rPr>
          <w:rFonts w:ascii="Arial" w:hAnsi="Arial" w:cs="Arial"/>
          <w:bCs/>
          <w:sz w:val="22"/>
          <w:szCs w:val="22"/>
        </w:rPr>
        <w:t xml:space="preserve">require </w:t>
      </w:r>
      <w:r w:rsidR="0037763B">
        <w:rPr>
          <w:rFonts w:ascii="Arial" w:hAnsi="Arial" w:cs="Arial"/>
          <w:bCs/>
          <w:sz w:val="22"/>
          <w:szCs w:val="22"/>
        </w:rPr>
        <w:t xml:space="preserve">portable storage </w:t>
      </w:r>
      <w:r w:rsidR="00FF5D80">
        <w:rPr>
          <w:rFonts w:ascii="Arial" w:hAnsi="Arial" w:cs="Arial"/>
          <w:bCs/>
          <w:sz w:val="22"/>
          <w:szCs w:val="22"/>
        </w:rPr>
        <w:t>containers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15051">
        <w:rPr>
          <w:rFonts w:ascii="Arial" w:hAnsi="Arial" w:cs="Arial"/>
          <w:bCs/>
          <w:sz w:val="22"/>
          <w:szCs w:val="22"/>
        </w:rPr>
        <w:t>to have a similar loading timeframe as recreational vehicles.</w:t>
      </w:r>
    </w:p>
    <w:p w14:paraId="35D55ED2" w14:textId="77777777" w:rsidR="00796779" w:rsidRPr="00796779" w:rsidRDefault="00896251" w:rsidP="00796779">
      <w:pPr>
        <w:spacing w:after="0" w:line="240" w:lineRule="auto"/>
        <w:ind w:left="360" w:firstLine="360"/>
        <w:rPr>
          <w:rFonts w:ascii="Arial" w:hAnsi="Arial" w:cs="Arial"/>
          <w:bCs/>
        </w:rPr>
      </w:pPr>
      <w:r w:rsidRPr="00896251">
        <w:rPr>
          <w:rFonts w:ascii="Arial" w:hAnsi="Arial" w:cs="Arial"/>
          <w:bCs/>
        </w:rPr>
        <w:t xml:space="preserve">Seconded by: </w:t>
      </w:r>
      <w:r w:rsidR="006846A2">
        <w:rPr>
          <w:rFonts w:ascii="Arial" w:hAnsi="Arial" w:cs="Arial"/>
          <w:bCs/>
        </w:rPr>
        <w:t>Jeff Andeel</w:t>
      </w:r>
    </w:p>
    <w:p w14:paraId="55A36D43" w14:textId="77777777" w:rsidR="00896251" w:rsidRDefault="00896251" w:rsidP="00896251">
      <w:pPr>
        <w:spacing w:after="0" w:line="240" w:lineRule="auto"/>
        <w:ind w:left="360" w:firstLine="360"/>
        <w:rPr>
          <w:rFonts w:ascii="Arial" w:hAnsi="Arial" w:cs="Arial"/>
          <w:bCs/>
        </w:rPr>
      </w:pPr>
      <w:r w:rsidRPr="00896251">
        <w:rPr>
          <w:rFonts w:ascii="Arial" w:hAnsi="Arial" w:cs="Arial"/>
          <w:bCs/>
        </w:rPr>
        <w:t xml:space="preserve">Approval: </w:t>
      </w:r>
      <w:r w:rsidR="001E20B5">
        <w:rPr>
          <w:rFonts w:ascii="Arial" w:hAnsi="Arial" w:cs="Arial"/>
          <w:bCs/>
        </w:rPr>
        <w:t>6</w:t>
      </w:r>
      <w:r w:rsidRPr="00896251">
        <w:rPr>
          <w:rFonts w:ascii="Arial" w:hAnsi="Arial" w:cs="Arial"/>
          <w:bCs/>
        </w:rPr>
        <w:t>-0</w:t>
      </w:r>
    </w:p>
    <w:p w14:paraId="79A38E69" w14:textId="77777777" w:rsidR="00796779" w:rsidRDefault="00796779" w:rsidP="00896251">
      <w:pPr>
        <w:spacing w:after="0" w:line="240" w:lineRule="auto"/>
        <w:ind w:left="360" w:firstLine="360"/>
        <w:rPr>
          <w:rFonts w:ascii="Arial" w:hAnsi="Arial" w:cs="Arial"/>
          <w:bCs/>
        </w:rPr>
      </w:pPr>
    </w:p>
    <w:p w14:paraId="129B41A4" w14:textId="7B7BE2AC" w:rsidR="006846A2" w:rsidRDefault="001E20B5" w:rsidP="006846A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 w:rsidRPr="006846A2">
        <w:rPr>
          <w:rFonts w:ascii="Arial" w:hAnsi="Arial" w:cs="Arial"/>
          <w:bCs/>
        </w:rPr>
        <w:t>Jeff Andeel briefed that Daniel Syring, clubhouse manager, prepped the club house for</w:t>
      </w:r>
      <w:r w:rsidR="00A15051">
        <w:rPr>
          <w:rFonts w:ascii="Arial" w:hAnsi="Arial" w:cs="Arial"/>
          <w:bCs/>
        </w:rPr>
        <w:t xml:space="preserve"> </w:t>
      </w:r>
      <w:r w:rsidRPr="006846A2">
        <w:rPr>
          <w:rFonts w:ascii="Arial" w:hAnsi="Arial" w:cs="Arial"/>
          <w:bCs/>
        </w:rPr>
        <w:t>WIFI</w:t>
      </w:r>
      <w:r w:rsidR="004814AC" w:rsidRPr="006846A2">
        <w:rPr>
          <w:rFonts w:ascii="Arial" w:hAnsi="Arial" w:cs="Arial"/>
          <w:bCs/>
        </w:rPr>
        <w:t>.</w:t>
      </w:r>
      <w:r w:rsidRPr="006846A2">
        <w:rPr>
          <w:rFonts w:ascii="Arial" w:hAnsi="Arial" w:cs="Arial"/>
          <w:bCs/>
        </w:rPr>
        <w:t xml:space="preserve">  COX should be out soon to install their required components to make it live.</w:t>
      </w:r>
    </w:p>
    <w:p w14:paraId="6931EED7" w14:textId="77777777" w:rsidR="006846A2" w:rsidRDefault="006846A2" w:rsidP="006846A2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3BA4AC23" w14:textId="4616FF59" w:rsidR="006846A2" w:rsidRDefault="006846A2" w:rsidP="006846A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Jeff Andeel proposed purchasing </w:t>
      </w:r>
      <w:r w:rsidR="00A15051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WIFI </w:t>
      </w:r>
      <w:r w:rsidR="00A15051">
        <w:rPr>
          <w:rFonts w:ascii="Arial" w:hAnsi="Arial" w:cs="Arial"/>
          <w:bCs/>
        </w:rPr>
        <w:t xml:space="preserve">keyless </w:t>
      </w:r>
      <w:r>
        <w:rPr>
          <w:rFonts w:ascii="Arial" w:hAnsi="Arial" w:cs="Arial"/>
          <w:bCs/>
        </w:rPr>
        <w:t>main door knob spending approximately $500.  We want the new lock to either notify if the door is open or not latch if the door is open.</w:t>
      </w:r>
    </w:p>
    <w:p w14:paraId="376C821F" w14:textId="77777777" w:rsidR="004814AC" w:rsidRPr="006846A2" w:rsidRDefault="004814AC" w:rsidP="006846A2">
      <w:pPr>
        <w:spacing w:after="0" w:line="240" w:lineRule="auto"/>
        <w:ind w:firstLine="720"/>
        <w:rPr>
          <w:rFonts w:ascii="Arial" w:hAnsi="Arial" w:cs="Arial"/>
          <w:bCs/>
        </w:rPr>
      </w:pPr>
      <w:r w:rsidRPr="006846A2">
        <w:rPr>
          <w:rFonts w:ascii="Arial" w:hAnsi="Arial" w:cs="Arial"/>
          <w:bCs/>
        </w:rPr>
        <w:t xml:space="preserve">Seconded by: </w:t>
      </w:r>
      <w:r w:rsidR="006846A2">
        <w:rPr>
          <w:rFonts w:ascii="Arial" w:hAnsi="Arial" w:cs="Arial"/>
          <w:bCs/>
        </w:rPr>
        <w:t>Robert Feinberg</w:t>
      </w:r>
    </w:p>
    <w:p w14:paraId="58C8BD12" w14:textId="77777777" w:rsidR="006846A2" w:rsidRDefault="004814AC" w:rsidP="006846A2">
      <w:pPr>
        <w:spacing w:after="0" w:line="240" w:lineRule="auto"/>
        <w:ind w:left="720"/>
        <w:rPr>
          <w:rFonts w:ascii="Arial" w:hAnsi="Arial" w:cs="Arial"/>
          <w:bCs/>
        </w:rPr>
      </w:pPr>
      <w:r w:rsidRPr="004814AC">
        <w:rPr>
          <w:rFonts w:ascii="Arial" w:hAnsi="Arial" w:cs="Arial"/>
          <w:bCs/>
        </w:rPr>
        <w:t xml:space="preserve">Approval: </w:t>
      </w:r>
      <w:r w:rsidR="006846A2">
        <w:rPr>
          <w:rFonts w:ascii="Arial" w:hAnsi="Arial" w:cs="Arial"/>
          <w:bCs/>
        </w:rPr>
        <w:t>6</w:t>
      </w:r>
      <w:r w:rsidRPr="004814AC">
        <w:rPr>
          <w:rFonts w:ascii="Arial" w:hAnsi="Arial" w:cs="Arial"/>
          <w:bCs/>
        </w:rPr>
        <w:t>-0</w:t>
      </w:r>
    </w:p>
    <w:p w14:paraId="280A4544" w14:textId="77777777" w:rsidR="006846A2" w:rsidRDefault="006846A2" w:rsidP="006846A2">
      <w:pPr>
        <w:spacing w:after="0" w:line="240" w:lineRule="auto"/>
        <w:ind w:left="720"/>
        <w:rPr>
          <w:rFonts w:ascii="Arial" w:hAnsi="Arial" w:cs="Arial"/>
          <w:bCs/>
        </w:rPr>
      </w:pPr>
    </w:p>
    <w:p w14:paraId="2D10007F" w14:textId="4FE45E41" w:rsidR="006846A2" w:rsidRDefault="006846A2" w:rsidP="006846A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Greg Blackwood discussed adding speed radar signs to Platinum Lane area to help deter people from speeding </w:t>
      </w:r>
      <w:r w:rsidR="00A15051">
        <w:rPr>
          <w:rFonts w:ascii="Arial" w:hAnsi="Arial" w:cs="Arial"/>
          <w:bCs/>
        </w:rPr>
        <w:t>back and forth to Coffee Creek neighborhood</w:t>
      </w:r>
      <w:r>
        <w:rPr>
          <w:rFonts w:ascii="Arial" w:hAnsi="Arial" w:cs="Arial"/>
          <w:bCs/>
        </w:rPr>
        <w:t xml:space="preserve">.  He is still checking on </w:t>
      </w:r>
      <w:r w:rsidR="006F66EA">
        <w:rPr>
          <w:rFonts w:ascii="Arial" w:hAnsi="Arial" w:cs="Arial"/>
          <w:bCs/>
        </w:rPr>
        <w:t xml:space="preserve">the process for </w:t>
      </w:r>
      <w:r>
        <w:rPr>
          <w:rFonts w:ascii="Arial" w:hAnsi="Arial" w:cs="Arial"/>
          <w:bCs/>
        </w:rPr>
        <w:t>closing the entire road.</w:t>
      </w:r>
    </w:p>
    <w:p w14:paraId="59EFC3DA" w14:textId="77777777" w:rsidR="00792A72" w:rsidRDefault="00792A72" w:rsidP="00792A72">
      <w:pPr>
        <w:spacing w:after="0" w:line="240" w:lineRule="auto"/>
        <w:rPr>
          <w:rFonts w:ascii="Arial" w:hAnsi="Arial" w:cs="Arial"/>
          <w:bCs/>
        </w:rPr>
      </w:pPr>
    </w:p>
    <w:p w14:paraId="5E39797B" w14:textId="77777777" w:rsidR="00792A72" w:rsidRPr="00792A72" w:rsidRDefault="00792A72" w:rsidP="00792A7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Jeff Andeel is looking at possibly adding a storage building attached to the clubhouse area to get rid of our storage unit fees that we pay each year.  He will provide more details in the future.</w:t>
      </w:r>
    </w:p>
    <w:p w14:paraId="5DF6441D" w14:textId="77777777" w:rsidR="006846A2" w:rsidRPr="006846A2" w:rsidRDefault="006846A2" w:rsidP="006846A2">
      <w:pPr>
        <w:spacing w:after="0" w:line="240" w:lineRule="auto"/>
        <w:rPr>
          <w:rFonts w:ascii="Arial" w:hAnsi="Arial" w:cs="Arial"/>
          <w:bCs/>
        </w:rPr>
      </w:pPr>
    </w:p>
    <w:p w14:paraId="4BA003F8" w14:textId="77777777"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E45EB7">
        <w:rPr>
          <w:rFonts w:ascii="Arial" w:hAnsi="Arial" w:cs="Arial"/>
          <w:b/>
          <w:bCs/>
        </w:rPr>
        <w:t xml:space="preserve">Treasurer's Report – </w:t>
      </w:r>
      <w:r w:rsidR="00A03D3B">
        <w:rPr>
          <w:rFonts w:ascii="Arial" w:hAnsi="Arial" w:cs="Arial"/>
          <w:b/>
          <w:bCs/>
        </w:rPr>
        <w:t xml:space="preserve">Lisa </w:t>
      </w:r>
      <w:r w:rsidRPr="00E45EB7">
        <w:rPr>
          <w:rFonts w:ascii="Arial" w:hAnsi="Arial" w:cs="Arial"/>
          <w:b/>
          <w:bCs/>
        </w:rPr>
        <w:t>Sutliff</w:t>
      </w:r>
    </w:p>
    <w:p w14:paraId="54C52F76" w14:textId="4AF784C5" w:rsidR="00FA0E87" w:rsidRPr="00A15051" w:rsidRDefault="00A15051" w:rsidP="00687B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January </w:t>
      </w:r>
      <w:r w:rsidR="0037763B">
        <w:rPr>
          <w:rFonts w:ascii="Arial" w:hAnsi="Arial" w:cs="Arial"/>
          <w:bCs/>
        </w:rPr>
        <w:t xml:space="preserve">financial report </w:t>
      </w:r>
      <w:r>
        <w:rPr>
          <w:rFonts w:ascii="Arial" w:hAnsi="Arial" w:cs="Arial"/>
          <w:bCs/>
        </w:rPr>
        <w:t>submitted</w:t>
      </w:r>
    </w:p>
    <w:p w14:paraId="14AD5DAC" w14:textId="307B0A9E" w:rsidR="00A15051" w:rsidRPr="00687B29" w:rsidRDefault="00A15051" w:rsidP="00687B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Discussed hiring a different attorney to collect on a delinquent account</w:t>
      </w:r>
    </w:p>
    <w:p w14:paraId="2BBAB110" w14:textId="77777777" w:rsidR="00687B29" w:rsidRPr="00E45EB7" w:rsidRDefault="00687B29" w:rsidP="00687B29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34277B92" w14:textId="77777777"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E45EB7">
        <w:rPr>
          <w:rFonts w:ascii="Arial" w:hAnsi="Arial" w:cs="Arial"/>
          <w:b/>
          <w:bCs/>
        </w:rPr>
        <w:t>Maintenance Report –</w:t>
      </w:r>
      <w:r>
        <w:rPr>
          <w:rFonts w:ascii="Arial" w:hAnsi="Arial" w:cs="Arial"/>
          <w:b/>
          <w:bCs/>
        </w:rPr>
        <w:t xml:space="preserve"> </w:t>
      </w:r>
      <w:r w:rsidR="00A03D3B">
        <w:rPr>
          <w:rFonts w:ascii="Arial" w:hAnsi="Arial" w:cs="Arial"/>
          <w:b/>
          <w:bCs/>
        </w:rPr>
        <w:t xml:space="preserve">Harvey </w:t>
      </w:r>
      <w:r w:rsidR="002922F3">
        <w:rPr>
          <w:rFonts w:ascii="Arial" w:hAnsi="Arial" w:cs="Arial"/>
          <w:b/>
          <w:bCs/>
        </w:rPr>
        <w:t>Jones</w:t>
      </w:r>
    </w:p>
    <w:p w14:paraId="69BC51D3" w14:textId="4F44E7B9" w:rsidR="002922F3" w:rsidRPr="00FA3447" w:rsidRDefault="006F66EA" w:rsidP="00FA344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Fixed </w:t>
      </w:r>
      <w:r w:rsidR="00A15051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brick wall</w:t>
      </w:r>
      <w:r w:rsidR="00566CD4">
        <w:rPr>
          <w:rFonts w:ascii="Arial" w:hAnsi="Arial" w:cs="Arial"/>
          <w:bCs/>
        </w:rPr>
        <w:t xml:space="preserve"> </w:t>
      </w:r>
      <w:r w:rsidR="00A15051">
        <w:rPr>
          <w:rFonts w:ascii="Arial" w:hAnsi="Arial" w:cs="Arial"/>
          <w:bCs/>
        </w:rPr>
        <w:t>at</w:t>
      </w:r>
      <w:r w:rsidR="00566CD4">
        <w:rPr>
          <w:rFonts w:ascii="Arial" w:hAnsi="Arial" w:cs="Arial"/>
          <w:bCs/>
        </w:rPr>
        <w:t xml:space="preserve"> Penn</w:t>
      </w:r>
      <w:r w:rsidR="00A15051">
        <w:rPr>
          <w:rFonts w:ascii="Arial" w:hAnsi="Arial" w:cs="Arial"/>
          <w:bCs/>
        </w:rPr>
        <w:t xml:space="preserve"> entrance.</w:t>
      </w:r>
      <w:r w:rsidR="00566CD4">
        <w:rPr>
          <w:rFonts w:ascii="Arial" w:hAnsi="Arial" w:cs="Arial"/>
          <w:bCs/>
        </w:rPr>
        <w:t xml:space="preserve"> Creek cleanup is proceeding.  The first area has had the debris removed.  Work continues on all three areas identified for cleanup. </w:t>
      </w:r>
    </w:p>
    <w:p w14:paraId="789BF7EC" w14:textId="77777777" w:rsidR="00FA0E87" w:rsidRDefault="00FA0E87" w:rsidP="00FA0E87">
      <w:pPr>
        <w:spacing w:after="0" w:line="240" w:lineRule="auto"/>
        <w:rPr>
          <w:rFonts w:ascii="Arial" w:hAnsi="Arial" w:cs="Arial"/>
          <w:bCs/>
        </w:rPr>
      </w:pPr>
    </w:p>
    <w:p w14:paraId="128304A2" w14:textId="77777777"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2F249E">
        <w:rPr>
          <w:rFonts w:ascii="Arial" w:hAnsi="Arial" w:cs="Arial"/>
          <w:b/>
          <w:bCs/>
        </w:rPr>
        <w:t>CPC</w:t>
      </w:r>
      <w:r>
        <w:rPr>
          <w:rFonts w:ascii="Arial" w:hAnsi="Arial" w:cs="Arial"/>
          <w:b/>
          <w:bCs/>
        </w:rPr>
        <w:t xml:space="preserve"> Report – </w:t>
      </w:r>
      <w:r w:rsidR="00A03D3B">
        <w:rPr>
          <w:rFonts w:ascii="Arial" w:hAnsi="Arial" w:cs="Arial"/>
          <w:b/>
          <w:bCs/>
        </w:rPr>
        <w:t xml:space="preserve">Jeff </w:t>
      </w:r>
      <w:r>
        <w:rPr>
          <w:rFonts w:ascii="Arial" w:hAnsi="Arial" w:cs="Arial"/>
          <w:b/>
          <w:bCs/>
        </w:rPr>
        <w:t>Andeel</w:t>
      </w:r>
    </w:p>
    <w:p w14:paraId="475583E8" w14:textId="77777777" w:rsidR="00FA0E87" w:rsidRPr="00FA3447" w:rsidRDefault="00687B29" w:rsidP="00FA344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6F66EA">
        <w:rPr>
          <w:rFonts w:ascii="Arial" w:hAnsi="Arial" w:cs="Arial"/>
          <w:bCs/>
        </w:rPr>
        <w:t>9</w:t>
      </w:r>
      <w:r w:rsidR="00D054A3" w:rsidRPr="00FA3447">
        <w:rPr>
          <w:rFonts w:ascii="Arial" w:hAnsi="Arial" w:cs="Arial"/>
          <w:bCs/>
        </w:rPr>
        <w:t xml:space="preserve"> letters were sent</w:t>
      </w:r>
      <w:bookmarkStart w:id="0" w:name="_GoBack"/>
      <w:bookmarkEnd w:id="0"/>
    </w:p>
    <w:p w14:paraId="36B238F1" w14:textId="77777777" w:rsidR="00D054A3" w:rsidRPr="00E45EB7" w:rsidRDefault="00D054A3" w:rsidP="00FA0E87">
      <w:pPr>
        <w:spacing w:after="0" w:line="240" w:lineRule="auto"/>
        <w:rPr>
          <w:rFonts w:ascii="Arial" w:hAnsi="Arial" w:cs="Arial"/>
          <w:b/>
          <w:bCs/>
        </w:rPr>
      </w:pPr>
    </w:p>
    <w:p w14:paraId="6E3F5156" w14:textId="77777777"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Architectural Committee – </w:t>
      </w:r>
      <w:r w:rsidR="00A03D3B">
        <w:rPr>
          <w:rFonts w:ascii="Arial" w:hAnsi="Arial" w:cs="Arial"/>
          <w:b/>
          <w:bCs/>
        </w:rPr>
        <w:t xml:space="preserve">Jeff </w:t>
      </w:r>
      <w:r>
        <w:rPr>
          <w:rFonts w:ascii="Arial" w:hAnsi="Arial" w:cs="Arial"/>
          <w:b/>
          <w:bCs/>
        </w:rPr>
        <w:t>Andeel</w:t>
      </w:r>
    </w:p>
    <w:p w14:paraId="0E203DA4" w14:textId="77777777" w:rsidR="00FA0E87" w:rsidRDefault="00A03D3B" w:rsidP="00FA0E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report</w:t>
      </w:r>
    </w:p>
    <w:p w14:paraId="05E9778D" w14:textId="77777777" w:rsidR="00FA0E87" w:rsidRDefault="00FA0E87" w:rsidP="00FA0E87">
      <w:pPr>
        <w:spacing w:after="0" w:line="240" w:lineRule="auto"/>
        <w:ind w:left="360"/>
        <w:rPr>
          <w:rFonts w:ascii="Arial" w:hAnsi="Arial" w:cs="Arial"/>
          <w:bCs/>
        </w:rPr>
      </w:pPr>
    </w:p>
    <w:p w14:paraId="689C0DD3" w14:textId="77777777" w:rsidR="00D054A3" w:rsidRPr="002922F3" w:rsidRDefault="00FA0E87" w:rsidP="002922F3">
      <w:pPr>
        <w:spacing w:after="0" w:line="240" w:lineRule="auto"/>
        <w:rPr>
          <w:rFonts w:ascii="Arial" w:hAnsi="Arial" w:cs="Arial"/>
          <w:b/>
        </w:rPr>
      </w:pPr>
      <w:r w:rsidRPr="003B2D8E">
        <w:rPr>
          <w:rFonts w:ascii="Arial" w:hAnsi="Arial" w:cs="Arial"/>
          <w:b/>
        </w:rPr>
        <w:t xml:space="preserve">Social Committee </w:t>
      </w:r>
      <w:r>
        <w:rPr>
          <w:rFonts w:ascii="Arial" w:hAnsi="Arial" w:cs="Arial"/>
          <w:b/>
        </w:rPr>
        <w:t>–</w:t>
      </w:r>
      <w:r w:rsidRPr="003B2D8E">
        <w:rPr>
          <w:rFonts w:ascii="Arial" w:hAnsi="Arial" w:cs="Arial"/>
          <w:b/>
        </w:rPr>
        <w:t xml:space="preserve"> </w:t>
      </w:r>
      <w:r w:rsidR="00566CD4">
        <w:rPr>
          <w:rFonts w:ascii="Arial" w:hAnsi="Arial" w:cs="Arial"/>
          <w:b/>
        </w:rPr>
        <w:t>Emily Garman</w:t>
      </w:r>
      <w:r w:rsidR="00414561">
        <w:rPr>
          <w:rFonts w:ascii="Arial" w:hAnsi="Arial" w:cs="Arial"/>
          <w:b/>
        </w:rPr>
        <w:t xml:space="preserve"> and Lisa Sutliff</w:t>
      </w:r>
    </w:p>
    <w:p w14:paraId="45CB3AEF" w14:textId="5C165D85" w:rsidR="00D054A3" w:rsidRPr="003750F5" w:rsidRDefault="00566CD4" w:rsidP="00FA0E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Dates for garage sales ha</w:t>
      </w:r>
      <w:r w:rsidR="00A15051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been set </w:t>
      </w:r>
      <w:r w:rsidR="00A15051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April 13-14 and October 12-13</w:t>
      </w:r>
      <w:r w:rsidR="00414561">
        <w:rPr>
          <w:rFonts w:ascii="Arial" w:hAnsi="Arial" w:cs="Arial"/>
        </w:rPr>
        <w:t xml:space="preserve"> from 8 a.m. to </w:t>
      </w:r>
      <w:r w:rsidR="00A15051">
        <w:rPr>
          <w:rFonts w:ascii="Arial" w:hAnsi="Arial" w:cs="Arial"/>
        </w:rPr>
        <w:t>5</w:t>
      </w:r>
      <w:r w:rsidR="00414561">
        <w:rPr>
          <w:rFonts w:ascii="Arial" w:hAnsi="Arial" w:cs="Arial"/>
        </w:rPr>
        <w:t xml:space="preserve"> p.m.  Emily </w:t>
      </w:r>
      <w:r w:rsidR="00A15051">
        <w:rPr>
          <w:rFonts w:ascii="Arial" w:hAnsi="Arial" w:cs="Arial"/>
        </w:rPr>
        <w:t xml:space="preserve">Garman </w:t>
      </w:r>
      <w:r w:rsidR="00414561">
        <w:rPr>
          <w:rFonts w:ascii="Arial" w:hAnsi="Arial" w:cs="Arial"/>
        </w:rPr>
        <w:t xml:space="preserve">proposed using $250 from the social committee budget to </w:t>
      </w:r>
      <w:r w:rsidR="00A15051">
        <w:rPr>
          <w:rFonts w:ascii="Arial" w:hAnsi="Arial" w:cs="Arial"/>
        </w:rPr>
        <w:t>place</w:t>
      </w:r>
      <w:r w:rsidR="00414561">
        <w:rPr>
          <w:rFonts w:ascii="Arial" w:hAnsi="Arial" w:cs="Arial"/>
        </w:rPr>
        <w:t xml:space="preserve"> advertisements in local paper</w:t>
      </w:r>
      <w:r w:rsidR="00A15051">
        <w:rPr>
          <w:rFonts w:ascii="Arial" w:hAnsi="Arial" w:cs="Arial"/>
        </w:rPr>
        <w:t>s and on websites</w:t>
      </w:r>
      <w:r w:rsidR="00414561">
        <w:rPr>
          <w:rFonts w:ascii="Arial" w:hAnsi="Arial" w:cs="Arial"/>
        </w:rPr>
        <w:t xml:space="preserve"> and print maps of sales in the neighborhood.  Lisa </w:t>
      </w:r>
      <w:r w:rsidR="00A15051">
        <w:rPr>
          <w:rFonts w:ascii="Arial" w:hAnsi="Arial" w:cs="Arial"/>
        </w:rPr>
        <w:t xml:space="preserve">Sutliff </w:t>
      </w:r>
      <w:r w:rsidR="00414561">
        <w:rPr>
          <w:rFonts w:ascii="Arial" w:hAnsi="Arial" w:cs="Arial"/>
        </w:rPr>
        <w:t>talked about Easter Egg Hunt on Saturday, March 31</w:t>
      </w:r>
      <w:r w:rsidR="00414561">
        <w:rPr>
          <w:rFonts w:ascii="Arial" w:hAnsi="Arial" w:cs="Arial"/>
          <w:vertAlign w:val="superscript"/>
        </w:rPr>
        <w:t>st</w:t>
      </w:r>
      <w:r w:rsidR="00414561">
        <w:rPr>
          <w:rFonts w:ascii="Arial" w:hAnsi="Arial" w:cs="Arial"/>
        </w:rPr>
        <w:t xml:space="preserve">.  </w:t>
      </w:r>
    </w:p>
    <w:p w14:paraId="20A0B027" w14:textId="77777777" w:rsidR="00FA0E87" w:rsidRPr="00DC4370" w:rsidRDefault="00FA0E87" w:rsidP="00FA0E87">
      <w:pPr>
        <w:spacing w:after="0" w:line="240" w:lineRule="auto"/>
        <w:ind w:left="360"/>
        <w:rPr>
          <w:rFonts w:ascii="Arial" w:hAnsi="Arial" w:cs="Arial"/>
        </w:rPr>
      </w:pPr>
    </w:p>
    <w:p w14:paraId="4F928D07" w14:textId="77777777" w:rsidR="00FA0E87" w:rsidRPr="004D03C4" w:rsidRDefault="00FA0E87" w:rsidP="00FA0E87">
      <w:pPr>
        <w:spacing w:after="0" w:line="240" w:lineRule="auto"/>
        <w:rPr>
          <w:rFonts w:ascii="Arial" w:hAnsi="Arial" w:cs="Arial"/>
          <w:b/>
        </w:rPr>
      </w:pPr>
      <w:r w:rsidRPr="004D03C4">
        <w:rPr>
          <w:rFonts w:ascii="Arial" w:hAnsi="Arial" w:cs="Arial"/>
          <w:b/>
        </w:rPr>
        <w:t xml:space="preserve">Nominating Committee </w:t>
      </w:r>
      <w:r>
        <w:rPr>
          <w:rFonts w:ascii="Arial" w:hAnsi="Arial" w:cs="Arial"/>
          <w:b/>
        </w:rPr>
        <w:t>–</w:t>
      </w:r>
      <w:r w:rsidRPr="004D03C4">
        <w:rPr>
          <w:rFonts w:ascii="Arial" w:hAnsi="Arial" w:cs="Arial"/>
          <w:b/>
        </w:rPr>
        <w:t xml:space="preserve"> </w:t>
      </w:r>
      <w:r w:rsidR="00A03D3B">
        <w:rPr>
          <w:rFonts w:ascii="Arial" w:hAnsi="Arial" w:cs="Arial"/>
          <w:b/>
        </w:rPr>
        <w:t xml:space="preserve">Mark </w:t>
      </w:r>
      <w:r w:rsidRPr="004D03C4">
        <w:rPr>
          <w:rFonts w:ascii="Arial" w:hAnsi="Arial" w:cs="Arial"/>
          <w:b/>
        </w:rPr>
        <w:t>Russell</w:t>
      </w:r>
    </w:p>
    <w:p w14:paraId="44391C9C" w14:textId="77777777" w:rsidR="00FA0E87" w:rsidRDefault="00FA0E87" w:rsidP="00FA0E8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D03C4">
        <w:rPr>
          <w:rFonts w:ascii="Arial" w:hAnsi="Arial" w:cs="Arial"/>
        </w:rPr>
        <w:t>No report</w:t>
      </w:r>
    </w:p>
    <w:p w14:paraId="5E0B690F" w14:textId="77777777" w:rsidR="00FA0E87" w:rsidRDefault="00FA0E87" w:rsidP="00FA0E87">
      <w:pPr>
        <w:spacing w:after="0" w:line="240" w:lineRule="auto"/>
        <w:rPr>
          <w:rFonts w:ascii="Arial" w:hAnsi="Arial" w:cs="Arial"/>
        </w:rPr>
      </w:pPr>
    </w:p>
    <w:p w14:paraId="76CA3CDD" w14:textId="77777777" w:rsidR="00FA0E87" w:rsidRDefault="00D054A3" w:rsidP="00D054A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Communication Report</w:t>
      </w:r>
      <w:r w:rsidR="00FA0E87" w:rsidRPr="003B2D8E">
        <w:rPr>
          <w:rFonts w:ascii="Arial" w:hAnsi="Arial" w:cs="Arial"/>
          <w:b/>
          <w:bCs/>
        </w:rPr>
        <w:t xml:space="preserve"> </w:t>
      </w:r>
      <w:r w:rsidR="00FA0E87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87B29">
        <w:rPr>
          <w:rFonts w:ascii="Arial" w:hAnsi="Arial" w:cs="Arial"/>
          <w:b/>
          <w:bCs/>
        </w:rPr>
        <w:t>Emily Garman</w:t>
      </w:r>
    </w:p>
    <w:p w14:paraId="478DD103" w14:textId="77777777" w:rsidR="00D054A3" w:rsidRPr="002922F3" w:rsidRDefault="00792A72" w:rsidP="002922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Business list on website is being looked at and updated.</w:t>
      </w:r>
    </w:p>
    <w:p w14:paraId="26983B21" w14:textId="77777777" w:rsidR="00FA0E87" w:rsidRPr="004D03C4" w:rsidRDefault="00FA0E87" w:rsidP="00FA0E87">
      <w:pPr>
        <w:spacing w:after="0" w:line="240" w:lineRule="auto"/>
        <w:rPr>
          <w:rFonts w:ascii="Arial" w:hAnsi="Arial" w:cs="Arial"/>
        </w:rPr>
      </w:pPr>
    </w:p>
    <w:p w14:paraId="39212F10" w14:textId="77777777" w:rsidR="00FA0E87" w:rsidRDefault="00FA0E87" w:rsidP="00FA0E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Andeel made a motion</w:t>
      </w:r>
      <w:r w:rsidRPr="004D03C4">
        <w:rPr>
          <w:rFonts w:ascii="Arial" w:hAnsi="Arial" w:cs="Arial"/>
          <w:bCs/>
        </w:rPr>
        <w:t xml:space="preserve"> to adjourn the meeting at </w:t>
      </w:r>
      <w:r w:rsidR="00687B29">
        <w:rPr>
          <w:rFonts w:ascii="Arial" w:hAnsi="Arial" w:cs="Arial"/>
          <w:bCs/>
        </w:rPr>
        <w:t>8:</w:t>
      </w:r>
      <w:r w:rsidR="00792A72">
        <w:rPr>
          <w:rFonts w:ascii="Arial" w:hAnsi="Arial" w:cs="Arial"/>
          <w:bCs/>
        </w:rPr>
        <w:t>0</w:t>
      </w:r>
      <w:r w:rsidR="00A72916">
        <w:rPr>
          <w:rFonts w:ascii="Arial" w:hAnsi="Arial" w:cs="Arial"/>
          <w:bCs/>
        </w:rPr>
        <w:t>3</w:t>
      </w:r>
      <w:r w:rsidRPr="004D03C4">
        <w:rPr>
          <w:rFonts w:ascii="Arial" w:hAnsi="Arial" w:cs="Arial"/>
          <w:bCs/>
        </w:rPr>
        <w:t xml:space="preserve"> p.m.</w:t>
      </w:r>
    </w:p>
    <w:p w14:paraId="49175CFE" w14:textId="77777777" w:rsidR="006B00B1" w:rsidRPr="00A03D3B" w:rsidRDefault="00FA0E87" w:rsidP="006846A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A03D3B">
        <w:rPr>
          <w:rFonts w:ascii="Arial" w:hAnsi="Arial" w:cs="Arial"/>
          <w:bCs/>
        </w:rPr>
        <w:t>Seconded</w:t>
      </w:r>
      <w:r w:rsidR="00D054A3" w:rsidRPr="00A03D3B">
        <w:rPr>
          <w:rFonts w:ascii="Arial" w:hAnsi="Arial" w:cs="Arial"/>
          <w:bCs/>
        </w:rPr>
        <w:t xml:space="preserve"> by: </w:t>
      </w:r>
      <w:r w:rsidR="00687B29">
        <w:rPr>
          <w:rFonts w:ascii="Arial" w:hAnsi="Arial" w:cs="Arial"/>
          <w:bCs/>
        </w:rPr>
        <w:t>Robert Feinberg</w:t>
      </w:r>
    </w:p>
    <w:p w14:paraId="2057507F" w14:textId="77777777" w:rsidR="00D164B9" w:rsidRPr="006B00B1" w:rsidRDefault="00D164B9" w:rsidP="00FA0E87">
      <w:pPr>
        <w:pStyle w:val="ListParagraph"/>
        <w:spacing w:after="0" w:line="240" w:lineRule="auto"/>
        <w:rPr>
          <w:rFonts w:ascii="Arial" w:hAnsi="Arial" w:cs="Arial"/>
          <w:bCs/>
        </w:rPr>
      </w:pPr>
    </w:p>
    <w:sectPr w:rsidR="00D164B9" w:rsidRPr="006B00B1" w:rsidSect="006B00B1">
      <w:footerReference w:type="default" r:id="rId8"/>
      <w:footerReference w:type="first" r:id="rId9"/>
      <w:pgSz w:w="12240" w:h="15840"/>
      <w:pgMar w:top="1008" w:right="1440" w:bottom="45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CCF9" w14:textId="77777777" w:rsidR="00740E70" w:rsidRDefault="00740E70" w:rsidP="00185E0E">
      <w:pPr>
        <w:spacing w:after="0" w:line="240" w:lineRule="auto"/>
      </w:pPr>
      <w:r>
        <w:separator/>
      </w:r>
    </w:p>
  </w:endnote>
  <w:endnote w:type="continuationSeparator" w:id="0">
    <w:p w14:paraId="29FB6D7C" w14:textId="77777777" w:rsidR="00740E70" w:rsidRDefault="00740E70" w:rsidP="0018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56475"/>
      <w:docPartObj>
        <w:docPartGallery w:val="Page Numbers (Bottom of Page)"/>
        <w:docPartUnique/>
      </w:docPartObj>
    </w:sdtPr>
    <w:sdtEndPr/>
    <w:sdtContent>
      <w:p w14:paraId="107EB12F" w14:textId="697C2171" w:rsidR="006846A2" w:rsidRDefault="006846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01045" w14:textId="77777777" w:rsidR="006846A2" w:rsidRDefault="00684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56474"/>
      <w:docPartObj>
        <w:docPartGallery w:val="Page Numbers (Bottom of Page)"/>
        <w:docPartUnique/>
      </w:docPartObj>
    </w:sdtPr>
    <w:sdtEndPr/>
    <w:sdtContent>
      <w:p w14:paraId="6B4BC6B1" w14:textId="44669F7C" w:rsidR="006846A2" w:rsidRDefault="006846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25A21" w14:textId="77777777" w:rsidR="006846A2" w:rsidRDefault="00684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B2E4" w14:textId="77777777" w:rsidR="00740E70" w:rsidRDefault="00740E70" w:rsidP="00185E0E">
      <w:pPr>
        <w:spacing w:after="0" w:line="240" w:lineRule="auto"/>
      </w:pPr>
      <w:r>
        <w:separator/>
      </w:r>
    </w:p>
  </w:footnote>
  <w:footnote w:type="continuationSeparator" w:id="0">
    <w:p w14:paraId="5B76C39D" w14:textId="77777777" w:rsidR="00740E70" w:rsidRDefault="00740E70" w:rsidP="0018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E4D"/>
    <w:multiLevelType w:val="hybridMultilevel"/>
    <w:tmpl w:val="587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965"/>
    <w:multiLevelType w:val="hybridMultilevel"/>
    <w:tmpl w:val="1C8459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3840D7"/>
    <w:multiLevelType w:val="hybridMultilevel"/>
    <w:tmpl w:val="D0C470AE"/>
    <w:lvl w:ilvl="0" w:tplc="2D824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10E"/>
    <w:multiLevelType w:val="hybridMultilevel"/>
    <w:tmpl w:val="7C62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3267"/>
    <w:multiLevelType w:val="hybridMultilevel"/>
    <w:tmpl w:val="8D14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4AAC"/>
    <w:multiLevelType w:val="hybridMultilevel"/>
    <w:tmpl w:val="E8FC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246"/>
    <w:multiLevelType w:val="hybridMultilevel"/>
    <w:tmpl w:val="DED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66A0A"/>
    <w:multiLevelType w:val="hybridMultilevel"/>
    <w:tmpl w:val="B56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5882"/>
    <w:multiLevelType w:val="hybridMultilevel"/>
    <w:tmpl w:val="C6B0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F4F"/>
    <w:multiLevelType w:val="hybridMultilevel"/>
    <w:tmpl w:val="F15E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1A62"/>
    <w:multiLevelType w:val="hybridMultilevel"/>
    <w:tmpl w:val="CA3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7515"/>
    <w:multiLevelType w:val="hybridMultilevel"/>
    <w:tmpl w:val="0A24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3713"/>
    <w:multiLevelType w:val="hybridMultilevel"/>
    <w:tmpl w:val="2BF6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5FE7"/>
    <w:multiLevelType w:val="hybridMultilevel"/>
    <w:tmpl w:val="B9E86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959D9"/>
    <w:multiLevelType w:val="hybridMultilevel"/>
    <w:tmpl w:val="96FE1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E0709"/>
    <w:multiLevelType w:val="hybridMultilevel"/>
    <w:tmpl w:val="029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603D"/>
    <w:multiLevelType w:val="hybridMultilevel"/>
    <w:tmpl w:val="82324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8F494D"/>
    <w:multiLevelType w:val="hybridMultilevel"/>
    <w:tmpl w:val="A724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874BE"/>
    <w:multiLevelType w:val="hybridMultilevel"/>
    <w:tmpl w:val="FD7AE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D929E5"/>
    <w:multiLevelType w:val="hybridMultilevel"/>
    <w:tmpl w:val="1C3C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C22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5DB"/>
    <w:multiLevelType w:val="hybridMultilevel"/>
    <w:tmpl w:val="B98C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D3031"/>
    <w:multiLevelType w:val="hybridMultilevel"/>
    <w:tmpl w:val="F338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A39CD"/>
    <w:multiLevelType w:val="hybridMultilevel"/>
    <w:tmpl w:val="598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A34E7"/>
    <w:multiLevelType w:val="hybridMultilevel"/>
    <w:tmpl w:val="993C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D21BD"/>
    <w:multiLevelType w:val="hybridMultilevel"/>
    <w:tmpl w:val="EDA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19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5"/>
  </w:num>
  <w:num w:numId="11">
    <w:abstractNumId w:val="4"/>
  </w:num>
  <w:num w:numId="12">
    <w:abstractNumId w:val="9"/>
  </w:num>
  <w:num w:numId="13">
    <w:abstractNumId w:val="23"/>
  </w:num>
  <w:num w:numId="14">
    <w:abstractNumId w:val="18"/>
  </w:num>
  <w:num w:numId="15">
    <w:abstractNumId w:val="14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0"/>
  </w:num>
  <w:num w:numId="23">
    <w:abstractNumId w:val="11"/>
  </w:num>
  <w:num w:numId="24">
    <w:abstractNumId w:val="17"/>
  </w:num>
  <w:num w:numId="25">
    <w:abstractNumId w:val="16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05"/>
    <w:rsid w:val="00001DBE"/>
    <w:rsid w:val="00005195"/>
    <w:rsid w:val="00011C85"/>
    <w:rsid w:val="000157C3"/>
    <w:rsid w:val="000170F4"/>
    <w:rsid w:val="00020A95"/>
    <w:rsid w:val="00021593"/>
    <w:rsid w:val="00021F72"/>
    <w:rsid w:val="00026B1A"/>
    <w:rsid w:val="00032FD1"/>
    <w:rsid w:val="0003380B"/>
    <w:rsid w:val="0003534E"/>
    <w:rsid w:val="00035A62"/>
    <w:rsid w:val="00040ABB"/>
    <w:rsid w:val="00041CA4"/>
    <w:rsid w:val="00042365"/>
    <w:rsid w:val="0004426B"/>
    <w:rsid w:val="000449B4"/>
    <w:rsid w:val="00052A4B"/>
    <w:rsid w:val="00054258"/>
    <w:rsid w:val="0005455D"/>
    <w:rsid w:val="00054791"/>
    <w:rsid w:val="0005687D"/>
    <w:rsid w:val="000577DC"/>
    <w:rsid w:val="00063BB3"/>
    <w:rsid w:val="00063E7F"/>
    <w:rsid w:val="00064CA1"/>
    <w:rsid w:val="00067DB5"/>
    <w:rsid w:val="00072DAE"/>
    <w:rsid w:val="00075C8A"/>
    <w:rsid w:val="00077AA8"/>
    <w:rsid w:val="000821E1"/>
    <w:rsid w:val="00085080"/>
    <w:rsid w:val="000854BC"/>
    <w:rsid w:val="00095139"/>
    <w:rsid w:val="000965BE"/>
    <w:rsid w:val="000A061B"/>
    <w:rsid w:val="000A0A2A"/>
    <w:rsid w:val="000A118A"/>
    <w:rsid w:val="000A1E90"/>
    <w:rsid w:val="000A31EA"/>
    <w:rsid w:val="000A4CD9"/>
    <w:rsid w:val="000A5A2B"/>
    <w:rsid w:val="000A67EC"/>
    <w:rsid w:val="000B0D1B"/>
    <w:rsid w:val="000B255F"/>
    <w:rsid w:val="000B75C8"/>
    <w:rsid w:val="000C1E86"/>
    <w:rsid w:val="000C24DE"/>
    <w:rsid w:val="000C3879"/>
    <w:rsid w:val="000C4C52"/>
    <w:rsid w:val="000C4E58"/>
    <w:rsid w:val="000C5B89"/>
    <w:rsid w:val="000C5B8F"/>
    <w:rsid w:val="000C6CDC"/>
    <w:rsid w:val="000C7811"/>
    <w:rsid w:val="000D00EF"/>
    <w:rsid w:val="000D04EB"/>
    <w:rsid w:val="000D1DFF"/>
    <w:rsid w:val="000D3E8F"/>
    <w:rsid w:val="000D5789"/>
    <w:rsid w:val="000E25C9"/>
    <w:rsid w:val="000E5CD8"/>
    <w:rsid w:val="000F0C47"/>
    <w:rsid w:val="000F0FEA"/>
    <w:rsid w:val="000F1C6F"/>
    <w:rsid w:val="000F2BA1"/>
    <w:rsid w:val="00100E86"/>
    <w:rsid w:val="00103104"/>
    <w:rsid w:val="0010404A"/>
    <w:rsid w:val="00107A33"/>
    <w:rsid w:val="0011026D"/>
    <w:rsid w:val="00110520"/>
    <w:rsid w:val="00112902"/>
    <w:rsid w:val="00120A82"/>
    <w:rsid w:val="001233D0"/>
    <w:rsid w:val="001238C0"/>
    <w:rsid w:val="00125FB8"/>
    <w:rsid w:val="001268CB"/>
    <w:rsid w:val="00126B13"/>
    <w:rsid w:val="001277E0"/>
    <w:rsid w:val="00132D4F"/>
    <w:rsid w:val="00134E9E"/>
    <w:rsid w:val="00141D66"/>
    <w:rsid w:val="00142A9C"/>
    <w:rsid w:val="001433C3"/>
    <w:rsid w:val="001466E5"/>
    <w:rsid w:val="00152354"/>
    <w:rsid w:val="00154364"/>
    <w:rsid w:val="0015634B"/>
    <w:rsid w:val="0015670D"/>
    <w:rsid w:val="001572D9"/>
    <w:rsid w:val="001575F8"/>
    <w:rsid w:val="001654ED"/>
    <w:rsid w:val="00166B04"/>
    <w:rsid w:val="00166D70"/>
    <w:rsid w:val="00174613"/>
    <w:rsid w:val="00177979"/>
    <w:rsid w:val="00180028"/>
    <w:rsid w:val="0018057A"/>
    <w:rsid w:val="00185594"/>
    <w:rsid w:val="00185E0E"/>
    <w:rsid w:val="00186BDB"/>
    <w:rsid w:val="00186C45"/>
    <w:rsid w:val="00187B43"/>
    <w:rsid w:val="001973EC"/>
    <w:rsid w:val="001A02F7"/>
    <w:rsid w:val="001A09A6"/>
    <w:rsid w:val="001A2BDE"/>
    <w:rsid w:val="001A500D"/>
    <w:rsid w:val="001A60B6"/>
    <w:rsid w:val="001B13AA"/>
    <w:rsid w:val="001B2154"/>
    <w:rsid w:val="001B44ED"/>
    <w:rsid w:val="001B6C5A"/>
    <w:rsid w:val="001B6DCB"/>
    <w:rsid w:val="001B6EC8"/>
    <w:rsid w:val="001C6538"/>
    <w:rsid w:val="001D3D51"/>
    <w:rsid w:val="001D47AF"/>
    <w:rsid w:val="001D6A63"/>
    <w:rsid w:val="001E20B5"/>
    <w:rsid w:val="001E5A50"/>
    <w:rsid w:val="001F2B99"/>
    <w:rsid w:val="001F3197"/>
    <w:rsid w:val="001F5B50"/>
    <w:rsid w:val="001F5FCB"/>
    <w:rsid w:val="001F742C"/>
    <w:rsid w:val="00203791"/>
    <w:rsid w:val="00204557"/>
    <w:rsid w:val="00204C9E"/>
    <w:rsid w:val="002163BA"/>
    <w:rsid w:val="00217403"/>
    <w:rsid w:val="0021791C"/>
    <w:rsid w:val="00221455"/>
    <w:rsid w:val="00223EEB"/>
    <w:rsid w:val="00224978"/>
    <w:rsid w:val="002265EC"/>
    <w:rsid w:val="0022698E"/>
    <w:rsid w:val="002273AD"/>
    <w:rsid w:val="002317BC"/>
    <w:rsid w:val="00233BF3"/>
    <w:rsid w:val="0023678F"/>
    <w:rsid w:val="002444B9"/>
    <w:rsid w:val="00244722"/>
    <w:rsid w:val="00244B03"/>
    <w:rsid w:val="002512F6"/>
    <w:rsid w:val="00252AB5"/>
    <w:rsid w:val="00252FF4"/>
    <w:rsid w:val="002553FA"/>
    <w:rsid w:val="002612A9"/>
    <w:rsid w:val="002613C3"/>
    <w:rsid w:val="00265661"/>
    <w:rsid w:val="00265E19"/>
    <w:rsid w:val="00273412"/>
    <w:rsid w:val="00276DF1"/>
    <w:rsid w:val="002827BA"/>
    <w:rsid w:val="00282D2E"/>
    <w:rsid w:val="00286E4F"/>
    <w:rsid w:val="002873A1"/>
    <w:rsid w:val="002922F3"/>
    <w:rsid w:val="00292A3E"/>
    <w:rsid w:val="0029352A"/>
    <w:rsid w:val="002937C4"/>
    <w:rsid w:val="002946A2"/>
    <w:rsid w:val="002957E9"/>
    <w:rsid w:val="002A291E"/>
    <w:rsid w:val="002A4DD2"/>
    <w:rsid w:val="002A5EE9"/>
    <w:rsid w:val="002B3C04"/>
    <w:rsid w:val="002B409D"/>
    <w:rsid w:val="002B41CE"/>
    <w:rsid w:val="002B4F9C"/>
    <w:rsid w:val="002B5398"/>
    <w:rsid w:val="002B568E"/>
    <w:rsid w:val="002C07BB"/>
    <w:rsid w:val="002C7CE7"/>
    <w:rsid w:val="002D1335"/>
    <w:rsid w:val="002D1F2D"/>
    <w:rsid w:val="002D2146"/>
    <w:rsid w:val="002D231A"/>
    <w:rsid w:val="002D2410"/>
    <w:rsid w:val="002D69C5"/>
    <w:rsid w:val="002E25DA"/>
    <w:rsid w:val="002E49DE"/>
    <w:rsid w:val="002E519B"/>
    <w:rsid w:val="002F249E"/>
    <w:rsid w:val="002F581A"/>
    <w:rsid w:val="002F655A"/>
    <w:rsid w:val="00300172"/>
    <w:rsid w:val="00302115"/>
    <w:rsid w:val="00302F2E"/>
    <w:rsid w:val="00303A8D"/>
    <w:rsid w:val="00307104"/>
    <w:rsid w:val="003077B3"/>
    <w:rsid w:val="0031042C"/>
    <w:rsid w:val="00310432"/>
    <w:rsid w:val="00310A8C"/>
    <w:rsid w:val="00315841"/>
    <w:rsid w:val="00321004"/>
    <w:rsid w:val="00323F61"/>
    <w:rsid w:val="0032504F"/>
    <w:rsid w:val="0032664D"/>
    <w:rsid w:val="0033135B"/>
    <w:rsid w:val="00332B35"/>
    <w:rsid w:val="003336AB"/>
    <w:rsid w:val="00333D4D"/>
    <w:rsid w:val="00333FF3"/>
    <w:rsid w:val="003368DA"/>
    <w:rsid w:val="0034235B"/>
    <w:rsid w:val="003425C1"/>
    <w:rsid w:val="00345D1E"/>
    <w:rsid w:val="00346770"/>
    <w:rsid w:val="00347ADF"/>
    <w:rsid w:val="0035015E"/>
    <w:rsid w:val="00351774"/>
    <w:rsid w:val="00351B84"/>
    <w:rsid w:val="00353F60"/>
    <w:rsid w:val="003566CB"/>
    <w:rsid w:val="00361A6A"/>
    <w:rsid w:val="00365694"/>
    <w:rsid w:val="00370A8E"/>
    <w:rsid w:val="00370F92"/>
    <w:rsid w:val="003720B1"/>
    <w:rsid w:val="00373EEC"/>
    <w:rsid w:val="003750F5"/>
    <w:rsid w:val="0037763B"/>
    <w:rsid w:val="00381A17"/>
    <w:rsid w:val="003829E2"/>
    <w:rsid w:val="00382A43"/>
    <w:rsid w:val="00382DB2"/>
    <w:rsid w:val="00385856"/>
    <w:rsid w:val="00387A3C"/>
    <w:rsid w:val="0039025C"/>
    <w:rsid w:val="00392401"/>
    <w:rsid w:val="0039290C"/>
    <w:rsid w:val="00392B5C"/>
    <w:rsid w:val="00397936"/>
    <w:rsid w:val="003A0686"/>
    <w:rsid w:val="003A3685"/>
    <w:rsid w:val="003A7BFC"/>
    <w:rsid w:val="003B0175"/>
    <w:rsid w:val="003B06BB"/>
    <w:rsid w:val="003B2930"/>
    <w:rsid w:val="003B29EC"/>
    <w:rsid w:val="003B2D8E"/>
    <w:rsid w:val="003B36EA"/>
    <w:rsid w:val="003B4795"/>
    <w:rsid w:val="003C3E7D"/>
    <w:rsid w:val="003C484E"/>
    <w:rsid w:val="003C5C24"/>
    <w:rsid w:val="003C6442"/>
    <w:rsid w:val="003C6CD0"/>
    <w:rsid w:val="003D265F"/>
    <w:rsid w:val="003D57E9"/>
    <w:rsid w:val="003E336A"/>
    <w:rsid w:val="003E59DA"/>
    <w:rsid w:val="003E7389"/>
    <w:rsid w:val="003F6207"/>
    <w:rsid w:val="003F7A68"/>
    <w:rsid w:val="00402259"/>
    <w:rsid w:val="00404847"/>
    <w:rsid w:val="00405F36"/>
    <w:rsid w:val="004065DA"/>
    <w:rsid w:val="00412E52"/>
    <w:rsid w:val="00414221"/>
    <w:rsid w:val="00414561"/>
    <w:rsid w:val="00414F96"/>
    <w:rsid w:val="00416C58"/>
    <w:rsid w:val="004204F4"/>
    <w:rsid w:val="00421DA5"/>
    <w:rsid w:val="0042454B"/>
    <w:rsid w:val="00424A02"/>
    <w:rsid w:val="004257E0"/>
    <w:rsid w:val="004266BE"/>
    <w:rsid w:val="0042784D"/>
    <w:rsid w:val="00427C58"/>
    <w:rsid w:val="004322B4"/>
    <w:rsid w:val="00433669"/>
    <w:rsid w:val="004356BB"/>
    <w:rsid w:val="004360C4"/>
    <w:rsid w:val="004438EA"/>
    <w:rsid w:val="004448DD"/>
    <w:rsid w:val="0044608B"/>
    <w:rsid w:val="0044777A"/>
    <w:rsid w:val="004501C7"/>
    <w:rsid w:val="00452421"/>
    <w:rsid w:val="00452AB5"/>
    <w:rsid w:val="0045533E"/>
    <w:rsid w:val="00455976"/>
    <w:rsid w:val="004630D6"/>
    <w:rsid w:val="00467B97"/>
    <w:rsid w:val="00474FED"/>
    <w:rsid w:val="00477C2D"/>
    <w:rsid w:val="00477FB7"/>
    <w:rsid w:val="004814AC"/>
    <w:rsid w:val="00482D33"/>
    <w:rsid w:val="00482D45"/>
    <w:rsid w:val="00483787"/>
    <w:rsid w:val="00493E25"/>
    <w:rsid w:val="00495237"/>
    <w:rsid w:val="00496981"/>
    <w:rsid w:val="004A009B"/>
    <w:rsid w:val="004A1FC9"/>
    <w:rsid w:val="004A64F8"/>
    <w:rsid w:val="004B0222"/>
    <w:rsid w:val="004B0A39"/>
    <w:rsid w:val="004B3647"/>
    <w:rsid w:val="004B3EA5"/>
    <w:rsid w:val="004C1898"/>
    <w:rsid w:val="004C5A36"/>
    <w:rsid w:val="004C5D22"/>
    <w:rsid w:val="004D03C4"/>
    <w:rsid w:val="004D0907"/>
    <w:rsid w:val="004D6789"/>
    <w:rsid w:val="004D6FCD"/>
    <w:rsid w:val="004E06FF"/>
    <w:rsid w:val="004E25B6"/>
    <w:rsid w:val="004E4E08"/>
    <w:rsid w:val="004E5A67"/>
    <w:rsid w:val="004E61BE"/>
    <w:rsid w:val="004E6DCD"/>
    <w:rsid w:val="004F05CF"/>
    <w:rsid w:val="004F1242"/>
    <w:rsid w:val="00504A67"/>
    <w:rsid w:val="00505DAD"/>
    <w:rsid w:val="005066AD"/>
    <w:rsid w:val="00510286"/>
    <w:rsid w:val="005125D3"/>
    <w:rsid w:val="0051439C"/>
    <w:rsid w:val="0052083B"/>
    <w:rsid w:val="00530779"/>
    <w:rsid w:val="00530A70"/>
    <w:rsid w:val="00543158"/>
    <w:rsid w:val="00543F62"/>
    <w:rsid w:val="005477C3"/>
    <w:rsid w:val="00550C4A"/>
    <w:rsid w:val="00552F9D"/>
    <w:rsid w:val="005533F4"/>
    <w:rsid w:val="00557943"/>
    <w:rsid w:val="0056227D"/>
    <w:rsid w:val="0056443F"/>
    <w:rsid w:val="0056493E"/>
    <w:rsid w:val="0056569E"/>
    <w:rsid w:val="00565CF4"/>
    <w:rsid w:val="00566CD4"/>
    <w:rsid w:val="00567DB5"/>
    <w:rsid w:val="005707CE"/>
    <w:rsid w:val="005744FC"/>
    <w:rsid w:val="00574533"/>
    <w:rsid w:val="005766B9"/>
    <w:rsid w:val="00576A2A"/>
    <w:rsid w:val="0058024D"/>
    <w:rsid w:val="00581CBC"/>
    <w:rsid w:val="00582B0C"/>
    <w:rsid w:val="00582B2C"/>
    <w:rsid w:val="00582F16"/>
    <w:rsid w:val="00587978"/>
    <w:rsid w:val="0059219B"/>
    <w:rsid w:val="0059331F"/>
    <w:rsid w:val="00594379"/>
    <w:rsid w:val="0059522F"/>
    <w:rsid w:val="005963F6"/>
    <w:rsid w:val="005A1C3D"/>
    <w:rsid w:val="005A32F8"/>
    <w:rsid w:val="005A590A"/>
    <w:rsid w:val="005B2C06"/>
    <w:rsid w:val="005B4A6A"/>
    <w:rsid w:val="005B725B"/>
    <w:rsid w:val="005C21B9"/>
    <w:rsid w:val="005C67FB"/>
    <w:rsid w:val="005D0686"/>
    <w:rsid w:val="005D06EA"/>
    <w:rsid w:val="005D2318"/>
    <w:rsid w:val="005D24C4"/>
    <w:rsid w:val="005D2EA8"/>
    <w:rsid w:val="005D563D"/>
    <w:rsid w:val="005E0777"/>
    <w:rsid w:val="005E13F2"/>
    <w:rsid w:val="005E43D8"/>
    <w:rsid w:val="005E44DE"/>
    <w:rsid w:val="005E4EDE"/>
    <w:rsid w:val="005E64AC"/>
    <w:rsid w:val="005E681A"/>
    <w:rsid w:val="005E7970"/>
    <w:rsid w:val="005E7AB3"/>
    <w:rsid w:val="005F05C6"/>
    <w:rsid w:val="005F1B72"/>
    <w:rsid w:val="005F316C"/>
    <w:rsid w:val="005F4EF7"/>
    <w:rsid w:val="00602E67"/>
    <w:rsid w:val="00603C12"/>
    <w:rsid w:val="006051AC"/>
    <w:rsid w:val="00610520"/>
    <w:rsid w:val="00614DDC"/>
    <w:rsid w:val="00615F4E"/>
    <w:rsid w:val="0061636E"/>
    <w:rsid w:val="00616CBE"/>
    <w:rsid w:val="00617387"/>
    <w:rsid w:val="00621656"/>
    <w:rsid w:val="006218A0"/>
    <w:rsid w:val="00623180"/>
    <w:rsid w:val="00623BB6"/>
    <w:rsid w:val="00624A4B"/>
    <w:rsid w:val="00625F3D"/>
    <w:rsid w:val="0062695C"/>
    <w:rsid w:val="006315E1"/>
    <w:rsid w:val="006451D1"/>
    <w:rsid w:val="0064681C"/>
    <w:rsid w:val="006517C1"/>
    <w:rsid w:val="00651AAB"/>
    <w:rsid w:val="0065227F"/>
    <w:rsid w:val="00652BB1"/>
    <w:rsid w:val="006617DB"/>
    <w:rsid w:val="00661F10"/>
    <w:rsid w:val="006650E5"/>
    <w:rsid w:val="00666C16"/>
    <w:rsid w:val="00670F11"/>
    <w:rsid w:val="006729CD"/>
    <w:rsid w:val="00677A01"/>
    <w:rsid w:val="0068060A"/>
    <w:rsid w:val="006807F0"/>
    <w:rsid w:val="006846A2"/>
    <w:rsid w:val="00687B29"/>
    <w:rsid w:val="00690471"/>
    <w:rsid w:val="00690675"/>
    <w:rsid w:val="00691CF4"/>
    <w:rsid w:val="00692980"/>
    <w:rsid w:val="00695DE1"/>
    <w:rsid w:val="006A10A9"/>
    <w:rsid w:val="006A1C4A"/>
    <w:rsid w:val="006A1CDB"/>
    <w:rsid w:val="006A2AB1"/>
    <w:rsid w:val="006A71C7"/>
    <w:rsid w:val="006B00B1"/>
    <w:rsid w:val="006B07EF"/>
    <w:rsid w:val="006B14F9"/>
    <w:rsid w:val="006B3254"/>
    <w:rsid w:val="006B4C13"/>
    <w:rsid w:val="006C1FDC"/>
    <w:rsid w:val="006C307C"/>
    <w:rsid w:val="006C3928"/>
    <w:rsid w:val="006C6114"/>
    <w:rsid w:val="006C6B14"/>
    <w:rsid w:val="006C75D4"/>
    <w:rsid w:val="006D1464"/>
    <w:rsid w:val="006D1716"/>
    <w:rsid w:val="006D1784"/>
    <w:rsid w:val="006D4982"/>
    <w:rsid w:val="006D653F"/>
    <w:rsid w:val="006D7246"/>
    <w:rsid w:val="006E0AB0"/>
    <w:rsid w:val="006E3492"/>
    <w:rsid w:val="006E7D85"/>
    <w:rsid w:val="006F39A0"/>
    <w:rsid w:val="006F5A9B"/>
    <w:rsid w:val="006F66EA"/>
    <w:rsid w:val="006F7453"/>
    <w:rsid w:val="007016C4"/>
    <w:rsid w:val="00712B8C"/>
    <w:rsid w:val="00713C3E"/>
    <w:rsid w:val="00714204"/>
    <w:rsid w:val="007160E1"/>
    <w:rsid w:val="00716C68"/>
    <w:rsid w:val="00716EBB"/>
    <w:rsid w:val="0071795A"/>
    <w:rsid w:val="00722455"/>
    <w:rsid w:val="007229D0"/>
    <w:rsid w:val="00722E32"/>
    <w:rsid w:val="0072455C"/>
    <w:rsid w:val="007270DA"/>
    <w:rsid w:val="007328D4"/>
    <w:rsid w:val="00735E38"/>
    <w:rsid w:val="007360E0"/>
    <w:rsid w:val="007401D3"/>
    <w:rsid w:val="00740E70"/>
    <w:rsid w:val="00744790"/>
    <w:rsid w:val="007470C3"/>
    <w:rsid w:val="00752937"/>
    <w:rsid w:val="00752DBC"/>
    <w:rsid w:val="007613D1"/>
    <w:rsid w:val="00761FC2"/>
    <w:rsid w:val="00762533"/>
    <w:rsid w:val="00764DA3"/>
    <w:rsid w:val="00766592"/>
    <w:rsid w:val="007710F1"/>
    <w:rsid w:val="00774583"/>
    <w:rsid w:val="007761A8"/>
    <w:rsid w:val="007810B0"/>
    <w:rsid w:val="00783948"/>
    <w:rsid w:val="00784BCB"/>
    <w:rsid w:val="007878BD"/>
    <w:rsid w:val="0079044E"/>
    <w:rsid w:val="0079070B"/>
    <w:rsid w:val="00791312"/>
    <w:rsid w:val="00791D90"/>
    <w:rsid w:val="00792A72"/>
    <w:rsid w:val="00792BE0"/>
    <w:rsid w:val="00793073"/>
    <w:rsid w:val="0079352D"/>
    <w:rsid w:val="00793771"/>
    <w:rsid w:val="00794CB9"/>
    <w:rsid w:val="00795DDF"/>
    <w:rsid w:val="00795EEF"/>
    <w:rsid w:val="00796779"/>
    <w:rsid w:val="00796902"/>
    <w:rsid w:val="007A4B21"/>
    <w:rsid w:val="007A79A7"/>
    <w:rsid w:val="007B2108"/>
    <w:rsid w:val="007B3170"/>
    <w:rsid w:val="007C2B2D"/>
    <w:rsid w:val="007C330A"/>
    <w:rsid w:val="007C4DB9"/>
    <w:rsid w:val="007D1EF5"/>
    <w:rsid w:val="007D2303"/>
    <w:rsid w:val="007D2444"/>
    <w:rsid w:val="007D7D31"/>
    <w:rsid w:val="007E2524"/>
    <w:rsid w:val="007E7316"/>
    <w:rsid w:val="007F2E2E"/>
    <w:rsid w:val="007F40AD"/>
    <w:rsid w:val="007F43E0"/>
    <w:rsid w:val="007F4EA1"/>
    <w:rsid w:val="007F5FBD"/>
    <w:rsid w:val="00800C82"/>
    <w:rsid w:val="00802641"/>
    <w:rsid w:val="00804EEF"/>
    <w:rsid w:val="00810B31"/>
    <w:rsid w:val="00812024"/>
    <w:rsid w:val="00813F2C"/>
    <w:rsid w:val="00820BA2"/>
    <w:rsid w:val="00821624"/>
    <w:rsid w:val="008250C1"/>
    <w:rsid w:val="00830811"/>
    <w:rsid w:val="00832DE6"/>
    <w:rsid w:val="00832F16"/>
    <w:rsid w:val="008362CA"/>
    <w:rsid w:val="0084335B"/>
    <w:rsid w:val="00851B4E"/>
    <w:rsid w:val="00853D1C"/>
    <w:rsid w:val="00855D7B"/>
    <w:rsid w:val="00860964"/>
    <w:rsid w:val="00862FB9"/>
    <w:rsid w:val="00863396"/>
    <w:rsid w:val="0086465D"/>
    <w:rsid w:val="008651FC"/>
    <w:rsid w:val="00866215"/>
    <w:rsid w:val="008666BF"/>
    <w:rsid w:val="00866DE5"/>
    <w:rsid w:val="008673CE"/>
    <w:rsid w:val="00867978"/>
    <w:rsid w:val="00870BC4"/>
    <w:rsid w:val="00872267"/>
    <w:rsid w:val="00874993"/>
    <w:rsid w:val="008811AF"/>
    <w:rsid w:val="008813DC"/>
    <w:rsid w:val="00881FB6"/>
    <w:rsid w:val="00883B81"/>
    <w:rsid w:val="00883BFC"/>
    <w:rsid w:val="008847E5"/>
    <w:rsid w:val="00890FB3"/>
    <w:rsid w:val="008918C6"/>
    <w:rsid w:val="00896251"/>
    <w:rsid w:val="008967EA"/>
    <w:rsid w:val="00897537"/>
    <w:rsid w:val="008A134C"/>
    <w:rsid w:val="008A4E80"/>
    <w:rsid w:val="008A6980"/>
    <w:rsid w:val="008B232B"/>
    <w:rsid w:val="008B3C5F"/>
    <w:rsid w:val="008B5772"/>
    <w:rsid w:val="008B642A"/>
    <w:rsid w:val="008C19A7"/>
    <w:rsid w:val="008C282E"/>
    <w:rsid w:val="008C7464"/>
    <w:rsid w:val="008C776C"/>
    <w:rsid w:val="008D3BDB"/>
    <w:rsid w:val="008D7876"/>
    <w:rsid w:val="008E4D0F"/>
    <w:rsid w:val="008E71FE"/>
    <w:rsid w:val="008F08B3"/>
    <w:rsid w:val="008F268A"/>
    <w:rsid w:val="008F26F1"/>
    <w:rsid w:val="008F3437"/>
    <w:rsid w:val="008F3C00"/>
    <w:rsid w:val="008F4ACB"/>
    <w:rsid w:val="0090379F"/>
    <w:rsid w:val="00910AD7"/>
    <w:rsid w:val="009142F9"/>
    <w:rsid w:val="00915173"/>
    <w:rsid w:val="00915DC1"/>
    <w:rsid w:val="00915F6F"/>
    <w:rsid w:val="00916ACE"/>
    <w:rsid w:val="00917A80"/>
    <w:rsid w:val="00920880"/>
    <w:rsid w:val="00922097"/>
    <w:rsid w:val="00923319"/>
    <w:rsid w:val="00931EA9"/>
    <w:rsid w:val="00932C10"/>
    <w:rsid w:val="009345D5"/>
    <w:rsid w:val="009402F3"/>
    <w:rsid w:val="00942701"/>
    <w:rsid w:val="00946E04"/>
    <w:rsid w:val="00952579"/>
    <w:rsid w:val="009526C9"/>
    <w:rsid w:val="0096006E"/>
    <w:rsid w:val="00963D87"/>
    <w:rsid w:val="0096451D"/>
    <w:rsid w:val="00967E26"/>
    <w:rsid w:val="0097159A"/>
    <w:rsid w:val="00972211"/>
    <w:rsid w:val="009723C8"/>
    <w:rsid w:val="0097447F"/>
    <w:rsid w:val="00976C63"/>
    <w:rsid w:val="00981F16"/>
    <w:rsid w:val="00984682"/>
    <w:rsid w:val="0098629D"/>
    <w:rsid w:val="00987229"/>
    <w:rsid w:val="009918D4"/>
    <w:rsid w:val="0099649F"/>
    <w:rsid w:val="0099658D"/>
    <w:rsid w:val="009A0166"/>
    <w:rsid w:val="009A0E96"/>
    <w:rsid w:val="009A4E7D"/>
    <w:rsid w:val="009B00EA"/>
    <w:rsid w:val="009B3947"/>
    <w:rsid w:val="009B686C"/>
    <w:rsid w:val="009B6E19"/>
    <w:rsid w:val="009B71A5"/>
    <w:rsid w:val="009C34DA"/>
    <w:rsid w:val="009C45C7"/>
    <w:rsid w:val="009C5E2A"/>
    <w:rsid w:val="009C642D"/>
    <w:rsid w:val="009C6D08"/>
    <w:rsid w:val="009D056D"/>
    <w:rsid w:val="009D1A65"/>
    <w:rsid w:val="009D58E3"/>
    <w:rsid w:val="009E047F"/>
    <w:rsid w:val="009E3FAA"/>
    <w:rsid w:val="009E563B"/>
    <w:rsid w:val="009F0A14"/>
    <w:rsid w:val="009F0C48"/>
    <w:rsid w:val="009F472F"/>
    <w:rsid w:val="009F51AF"/>
    <w:rsid w:val="009F7673"/>
    <w:rsid w:val="00A028D4"/>
    <w:rsid w:val="00A0319E"/>
    <w:rsid w:val="00A03467"/>
    <w:rsid w:val="00A03B34"/>
    <w:rsid w:val="00A03D3B"/>
    <w:rsid w:val="00A0460A"/>
    <w:rsid w:val="00A0620B"/>
    <w:rsid w:val="00A12CA1"/>
    <w:rsid w:val="00A15051"/>
    <w:rsid w:val="00A213CB"/>
    <w:rsid w:val="00A24B99"/>
    <w:rsid w:val="00A34096"/>
    <w:rsid w:val="00A40084"/>
    <w:rsid w:val="00A42954"/>
    <w:rsid w:val="00A42B31"/>
    <w:rsid w:val="00A45304"/>
    <w:rsid w:val="00A50C56"/>
    <w:rsid w:val="00A53489"/>
    <w:rsid w:val="00A55AAD"/>
    <w:rsid w:val="00A57DB1"/>
    <w:rsid w:val="00A62EF0"/>
    <w:rsid w:val="00A64F83"/>
    <w:rsid w:val="00A65D79"/>
    <w:rsid w:val="00A6747F"/>
    <w:rsid w:val="00A701E9"/>
    <w:rsid w:val="00A70D21"/>
    <w:rsid w:val="00A72916"/>
    <w:rsid w:val="00A739D6"/>
    <w:rsid w:val="00A76759"/>
    <w:rsid w:val="00A76F3A"/>
    <w:rsid w:val="00A81F9B"/>
    <w:rsid w:val="00A82411"/>
    <w:rsid w:val="00A84022"/>
    <w:rsid w:val="00A849E6"/>
    <w:rsid w:val="00A8664E"/>
    <w:rsid w:val="00A906EC"/>
    <w:rsid w:val="00A914FC"/>
    <w:rsid w:val="00A91E80"/>
    <w:rsid w:val="00A927F5"/>
    <w:rsid w:val="00A928D8"/>
    <w:rsid w:val="00A9424A"/>
    <w:rsid w:val="00A94A28"/>
    <w:rsid w:val="00A94FCB"/>
    <w:rsid w:val="00A977C8"/>
    <w:rsid w:val="00A97E81"/>
    <w:rsid w:val="00AA062F"/>
    <w:rsid w:val="00AA388D"/>
    <w:rsid w:val="00AA4840"/>
    <w:rsid w:val="00AB008C"/>
    <w:rsid w:val="00AB299D"/>
    <w:rsid w:val="00AB35F5"/>
    <w:rsid w:val="00AB4BF5"/>
    <w:rsid w:val="00AB5BC7"/>
    <w:rsid w:val="00AB6C3B"/>
    <w:rsid w:val="00AC1436"/>
    <w:rsid w:val="00AC14A1"/>
    <w:rsid w:val="00AC1B02"/>
    <w:rsid w:val="00AC2A29"/>
    <w:rsid w:val="00AC4B78"/>
    <w:rsid w:val="00AC5536"/>
    <w:rsid w:val="00AC5977"/>
    <w:rsid w:val="00AD4A23"/>
    <w:rsid w:val="00AD579E"/>
    <w:rsid w:val="00AE0DA3"/>
    <w:rsid w:val="00AE33EE"/>
    <w:rsid w:val="00AE67F8"/>
    <w:rsid w:val="00AF2089"/>
    <w:rsid w:val="00AF38AD"/>
    <w:rsid w:val="00AF5B92"/>
    <w:rsid w:val="00AF6E75"/>
    <w:rsid w:val="00B00993"/>
    <w:rsid w:val="00B02288"/>
    <w:rsid w:val="00B026B4"/>
    <w:rsid w:val="00B10D59"/>
    <w:rsid w:val="00B219E7"/>
    <w:rsid w:val="00B2423A"/>
    <w:rsid w:val="00B27185"/>
    <w:rsid w:val="00B27927"/>
    <w:rsid w:val="00B30DC0"/>
    <w:rsid w:val="00B3111A"/>
    <w:rsid w:val="00B36FBA"/>
    <w:rsid w:val="00B37746"/>
    <w:rsid w:val="00B37CCA"/>
    <w:rsid w:val="00B400D2"/>
    <w:rsid w:val="00B40FC1"/>
    <w:rsid w:val="00B41917"/>
    <w:rsid w:val="00B43569"/>
    <w:rsid w:val="00B43BA2"/>
    <w:rsid w:val="00B46A22"/>
    <w:rsid w:val="00B46EBE"/>
    <w:rsid w:val="00B50D66"/>
    <w:rsid w:val="00B52949"/>
    <w:rsid w:val="00B5296E"/>
    <w:rsid w:val="00B53FA9"/>
    <w:rsid w:val="00B61C73"/>
    <w:rsid w:val="00B62CA6"/>
    <w:rsid w:val="00B63FCB"/>
    <w:rsid w:val="00B64353"/>
    <w:rsid w:val="00B64A55"/>
    <w:rsid w:val="00B662C2"/>
    <w:rsid w:val="00B66D93"/>
    <w:rsid w:val="00B74857"/>
    <w:rsid w:val="00B74D8E"/>
    <w:rsid w:val="00B7591E"/>
    <w:rsid w:val="00B764DF"/>
    <w:rsid w:val="00B8074F"/>
    <w:rsid w:val="00B8198C"/>
    <w:rsid w:val="00B8214B"/>
    <w:rsid w:val="00B836C8"/>
    <w:rsid w:val="00B86007"/>
    <w:rsid w:val="00B87530"/>
    <w:rsid w:val="00B920AE"/>
    <w:rsid w:val="00B930ED"/>
    <w:rsid w:val="00B93CC6"/>
    <w:rsid w:val="00B94A4E"/>
    <w:rsid w:val="00B97EB1"/>
    <w:rsid w:val="00BA0E64"/>
    <w:rsid w:val="00BA3874"/>
    <w:rsid w:val="00BA459F"/>
    <w:rsid w:val="00BA4C82"/>
    <w:rsid w:val="00BA6F0D"/>
    <w:rsid w:val="00BB27F1"/>
    <w:rsid w:val="00BB3B07"/>
    <w:rsid w:val="00BB44EE"/>
    <w:rsid w:val="00BB5D59"/>
    <w:rsid w:val="00BB5D9F"/>
    <w:rsid w:val="00BB719C"/>
    <w:rsid w:val="00BC1C0A"/>
    <w:rsid w:val="00BC4888"/>
    <w:rsid w:val="00BC7B9B"/>
    <w:rsid w:val="00BD2C8D"/>
    <w:rsid w:val="00BD576E"/>
    <w:rsid w:val="00BD7D69"/>
    <w:rsid w:val="00BE2AE3"/>
    <w:rsid w:val="00BE4A1A"/>
    <w:rsid w:val="00BE597A"/>
    <w:rsid w:val="00BE6DE7"/>
    <w:rsid w:val="00C01DE5"/>
    <w:rsid w:val="00C036C8"/>
    <w:rsid w:val="00C0458C"/>
    <w:rsid w:val="00C05A2A"/>
    <w:rsid w:val="00C0638B"/>
    <w:rsid w:val="00C10C8C"/>
    <w:rsid w:val="00C15719"/>
    <w:rsid w:val="00C16BC9"/>
    <w:rsid w:val="00C204EB"/>
    <w:rsid w:val="00C21923"/>
    <w:rsid w:val="00C24431"/>
    <w:rsid w:val="00C32FAE"/>
    <w:rsid w:val="00C33871"/>
    <w:rsid w:val="00C34C5E"/>
    <w:rsid w:val="00C44807"/>
    <w:rsid w:val="00C44F75"/>
    <w:rsid w:val="00C46682"/>
    <w:rsid w:val="00C52EEF"/>
    <w:rsid w:val="00C53043"/>
    <w:rsid w:val="00C53FEA"/>
    <w:rsid w:val="00C55629"/>
    <w:rsid w:val="00C56703"/>
    <w:rsid w:val="00C604B2"/>
    <w:rsid w:val="00C60626"/>
    <w:rsid w:val="00C678F9"/>
    <w:rsid w:val="00C71154"/>
    <w:rsid w:val="00C72815"/>
    <w:rsid w:val="00C77463"/>
    <w:rsid w:val="00C81F0A"/>
    <w:rsid w:val="00C8295C"/>
    <w:rsid w:val="00C90C55"/>
    <w:rsid w:val="00C9152A"/>
    <w:rsid w:val="00C9236F"/>
    <w:rsid w:val="00C92F0A"/>
    <w:rsid w:val="00C937AD"/>
    <w:rsid w:val="00C9494A"/>
    <w:rsid w:val="00CA0E82"/>
    <w:rsid w:val="00CA293F"/>
    <w:rsid w:val="00CA340D"/>
    <w:rsid w:val="00CA5CC8"/>
    <w:rsid w:val="00CA7BE2"/>
    <w:rsid w:val="00CB0A86"/>
    <w:rsid w:val="00CB587E"/>
    <w:rsid w:val="00CC027A"/>
    <w:rsid w:val="00CC30C2"/>
    <w:rsid w:val="00CC532A"/>
    <w:rsid w:val="00CC5674"/>
    <w:rsid w:val="00CC56DA"/>
    <w:rsid w:val="00CD114C"/>
    <w:rsid w:val="00CD581B"/>
    <w:rsid w:val="00CD6051"/>
    <w:rsid w:val="00CD6D1F"/>
    <w:rsid w:val="00CE11AE"/>
    <w:rsid w:val="00CE1675"/>
    <w:rsid w:val="00CF0CD9"/>
    <w:rsid w:val="00CF0EE1"/>
    <w:rsid w:val="00CF11F6"/>
    <w:rsid w:val="00CF38FB"/>
    <w:rsid w:val="00CF6AA8"/>
    <w:rsid w:val="00D00B9C"/>
    <w:rsid w:val="00D04ED2"/>
    <w:rsid w:val="00D054A3"/>
    <w:rsid w:val="00D10635"/>
    <w:rsid w:val="00D11160"/>
    <w:rsid w:val="00D1200E"/>
    <w:rsid w:val="00D128FF"/>
    <w:rsid w:val="00D14B04"/>
    <w:rsid w:val="00D14CB3"/>
    <w:rsid w:val="00D164B9"/>
    <w:rsid w:val="00D205C6"/>
    <w:rsid w:val="00D210DF"/>
    <w:rsid w:val="00D21185"/>
    <w:rsid w:val="00D242F9"/>
    <w:rsid w:val="00D2551D"/>
    <w:rsid w:val="00D257FB"/>
    <w:rsid w:val="00D25D10"/>
    <w:rsid w:val="00D31CFA"/>
    <w:rsid w:val="00D35F72"/>
    <w:rsid w:val="00D52990"/>
    <w:rsid w:val="00D55138"/>
    <w:rsid w:val="00D57F36"/>
    <w:rsid w:val="00D63874"/>
    <w:rsid w:val="00D63C85"/>
    <w:rsid w:val="00D64DBA"/>
    <w:rsid w:val="00D6767F"/>
    <w:rsid w:val="00D75834"/>
    <w:rsid w:val="00D766F3"/>
    <w:rsid w:val="00D7711D"/>
    <w:rsid w:val="00D773F7"/>
    <w:rsid w:val="00D77C6C"/>
    <w:rsid w:val="00D77C86"/>
    <w:rsid w:val="00D80976"/>
    <w:rsid w:val="00D81426"/>
    <w:rsid w:val="00D84094"/>
    <w:rsid w:val="00D868D5"/>
    <w:rsid w:val="00D87AE4"/>
    <w:rsid w:val="00D90999"/>
    <w:rsid w:val="00D92FED"/>
    <w:rsid w:val="00D945D4"/>
    <w:rsid w:val="00D94BF8"/>
    <w:rsid w:val="00D95E30"/>
    <w:rsid w:val="00D96F7D"/>
    <w:rsid w:val="00D971F5"/>
    <w:rsid w:val="00DA4919"/>
    <w:rsid w:val="00DA7067"/>
    <w:rsid w:val="00DA7DF7"/>
    <w:rsid w:val="00DB1CB5"/>
    <w:rsid w:val="00DB1ECA"/>
    <w:rsid w:val="00DC08AB"/>
    <w:rsid w:val="00DC2467"/>
    <w:rsid w:val="00DC3DC9"/>
    <w:rsid w:val="00DC3FD3"/>
    <w:rsid w:val="00DC4370"/>
    <w:rsid w:val="00DD11EC"/>
    <w:rsid w:val="00DD711A"/>
    <w:rsid w:val="00DE2652"/>
    <w:rsid w:val="00DE4005"/>
    <w:rsid w:val="00DE462B"/>
    <w:rsid w:val="00DE66E6"/>
    <w:rsid w:val="00DF3CC2"/>
    <w:rsid w:val="00DF5A93"/>
    <w:rsid w:val="00E012B2"/>
    <w:rsid w:val="00E02511"/>
    <w:rsid w:val="00E028A4"/>
    <w:rsid w:val="00E04485"/>
    <w:rsid w:val="00E06133"/>
    <w:rsid w:val="00E07E8F"/>
    <w:rsid w:val="00E10B47"/>
    <w:rsid w:val="00E11E67"/>
    <w:rsid w:val="00E1642C"/>
    <w:rsid w:val="00E2222D"/>
    <w:rsid w:val="00E22D50"/>
    <w:rsid w:val="00E24234"/>
    <w:rsid w:val="00E2585E"/>
    <w:rsid w:val="00E26672"/>
    <w:rsid w:val="00E2671B"/>
    <w:rsid w:val="00E26BF3"/>
    <w:rsid w:val="00E27398"/>
    <w:rsid w:val="00E27598"/>
    <w:rsid w:val="00E32FB5"/>
    <w:rsid w:val="00E33697"/>
    <w:rsid w:val="00E35377"/>
    <w:rsid w:val="00E40FEA"/>
    <w:rsid w:val="00E4143C"/>
    <w:rsid w:val="00E42926"/>
    <w:rsid w:val="00E43A2C"/>
    <w:rsid w:val="00E44222"/>
    <w:rsid w:val="00E453A8"/>
    <w:rsid w:val="00E45EB7"/>
    <w:rsid w:val="00E46725"/>
    <w:rsid w:val="00E554F3"/>
    <w:rsid w:val="00E55933"/>
    <w:rsid w:val="00E55B5B"/>
    <w:rsid w:val="00E55CD6"/>
    <w:rsid w:val="00E5657F"/>
    <w:rsid w:val="00E6281E"/>
    <w:rsid w:val="00E64231"/>
    <w:rsid w:val="00E72026"/>
    <w:rsid w:val="00E81B67"/>
    <w:rsid w:val="00E81F30"/>
    <w:rsid w:val="00E83EF4"/>
    <w:rsid w:val="00E846A9"/>
    <w:rsid w:val="00E84C7A"/>
    <w:rsid w:val="00E87589"/>
    <w:rsid w:val="00E90D35"/>
    <w:rsid w:val="00E923B4"/>
    <w:rsid w:val="00E9312B"/>
    <w:rsid w:val="00E93B01"/>
    <w:rsid w:val="00E94DF3"/>
    <w:rsid w:val="00E95248"/>
    <w:rsid w:val="00E95830"/>
    <w:rsid w:val="00E963AF"/>
    <w:rsid w:val="00E963CE"/>
    <w:rsid w:val="00E9758D"/>
    <w:rsid w:val="00EA2448"/>
    <w:rsid w:val="00EA4837"/>
    <w:rsid w:val="00EA59E3"/>
    <w:rsid w:val="00EA65F7"/>
    <w:rsid w:val="00EA7836"/>
    <w:rsid w:val="00EB33DA"/>
    <w:rsid w:val="00EB45B3"/>
    <w:rsid w:val="00EB5738"/>
    <w:rsid w:val="00EB6556"/>
    <w:rsid w:val="00EB6E16"/>
    <w:rsid w:val="00EC0C6B"/>
    <w:rsid w:val="00EC1095"/>
    <w:rsid w:val="00EC16AE"/>
    <w:rsid w:val="00EC2174"/>
    <w:rsid w:val="00EC2983"/>
    <w:rsid w:val="00EC5AB8"/>
    <w:rsid w:val="00EC74AB"/>
    <w:rsid w:val="00ED0506"/>
    <w:rsid w:val="00ED16A5"/>
    <w:rsid w:val="00ED1A9E"/>
    <w:rsid w:val="00ED4AC6"/>
    <w:rsid w:val="00ED4FCA"/>
    <w:rsid w:val="00ED50DC"/>
    <w:rsid w:val="00ED731C"/>
    <w:rsid w:val="00EE5D57"/>
    <w:rsid w:val="00EE6078"/>
    <w:rsid w:val="00EE77DF"/>
    <w:rsid w:val="00EF09D6"/>
    <w:rsid w:val="00EF49CB"/>
    <w:rsid w:val="00EF6569"/>
    <w:rsid w:val="00EF7EE9"/>
    <w:rsid w:val="00F00BBA"/>
    <w:rsid w:val="00F02D4E"/>
    <w:rsid w:val="00F04574"/>
    <w:rsid w:val="00F04FF3"/>
    <w:rsid w:val="00F05881"/>
    <w:rsid w:val="00F063FA"/>
    <w:rsid w:val="00F07A58"/>
    <w:rsid w:val="00F10446"/>
    <w:rsid w:val="00F10F88"/>
    <w:rsid w:val="00F155B4"/>
    <w:rsid w:val="00F202DD"/>
    <w:rsid w:val="00F223C6"/>
    <w:rsid w:val="00F226F4"/>
    <w:rsid w:val="00F2373B"/>
    <w:rsid w:val="00F31EDB"/>
    <w:rsid w:val="00F323E4"/>
    <w:rsid w:val="00F32AE7"/>
    <w:rsid w:val="00F36B96"/>
    <w:rsid w:val="00F45905"/>
    <w:rsid w:val="00F477A4"/>
    <w:rsid w:val="00F51A12"/>
    <w:rsid w:val="00F537FA"/>
    <w:rsid w:val="00F56A09"/>
    <w:rsid w:val="00F56DD3"/>
    <w:rsid w:val="00F6299E"/>
    <w:rsid w:val="00F717CB"/>
    <w:rsid w:val="00F718FD"/>
    <w:rsid w:val="00F731AE"/>
    <w:rsid w:val="00F747FF"/>
    <w:rsid w:val="00F75E18"/>
    <w:rsid w:val="00F81A7D"/>
    <w:rsid w:val="00F83E3D"/>
    <w:rsid w:val="00F85A13"/>
    <w:rsid w:val="00F917A2"/>
    <w:rsid w:val="00F93575"/>
    <w:rsid w:val="00F96EC7"/>
    <w:rsid w:val="00FA0E87"/>
    <w:rsid w:val="00FA2B4B"/>
    <w:rsid w:val="00FA3447"/>
    <w:rsid w:val="00FA6C29"/>
    <w:rsid w:val="00FA7B7A"/>
    <w:rsid w:val="00FB345B"/>
    <w:rsid w:val="00FB5BB2"/>
    <w:rsid w:val="00FB75FB"/>
    <w:rsid w:val="00FC0AF4"/>
    <w:rsid w:val="00FC1D50"/>
    <w:rsid w:val="00FC216C"/>
    <w:rsid w:val="00FC279F"/>
    <w:rsid w:val="00FC2CC6"/>
    <w:rsid w:val="00FC3A33"/>
    <w:rsid w:val="00FC4141"/>
    <w:rsid w:val="00FC62C9"/>
    <w:rsid w:val="00FC7144"/>
    <w:rsid w:val="00FC75F0"/>
    <w:rsid w:val="00FC7920"/>
    <w:rsid w:val="00FD575D"/>
    <w:rsid w:val="00FD5B17"/>
    <w:rsid w:val="00FD7368"/>
    <w:rsid w:val="00FD7A11"/>
    <w:rsid w:val="00FE019A"/>
    <w:rsid w:val="00FE0C88"/>
    <w:rsid w:val="00FE314D"/>
    <w:rsid w:val="00FE4115"/>
    <w:rsid w:val="00FE6B48"/>
    <w:rsid w:val="00FE7DE0"/>
    <w:rsid w:val="00FF093F"/>
    <w:rsid w:val="00FF0C10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98154"/>
  <w15:docId w15:val="{3BB5A754-D217-4504-8A6B-33FD6496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CF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451D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0449B4"/>
    <w:rPr>
      <w:rFonts w:cs="Times New Roman"/>
      <w:b/>
      <w:bCs/>
    </w:rPr>
  </w:style>
  <w:style w:type="paragraph" w:customStyle="1" w:styleId="yiv1549681304msonormal">
    <w:name w:val="yiv1549681304msonormal"/>
    <w:basedOn w:val="Normal"/>
    <w:rsid w:val="00F15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932513924msonormal">
    <w:name w:val="yiv932513924msonormal"/>
    <w:basedOn w:val="Normal"/>
    <w:rsid w:val="00217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FE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0E"/>
    <w:rPr>
      <w:rFonts w:cs="Times New Roman"/>
    </w:rPr>
  </w:style>
  <w:style w:type="paragraph" w:customStyle="1" w:styleId="yiv9896378020msonormal">
    <w:name w:val="yiv9896378020msonormal"/>
    <w:basedOn w:val="Normal"/>
    <w:rsid w:val="0035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9896378020msolistparagraph">
    <w:name w:val="yiv9896378020msolistparagraph"/>
    <w:basedOn w:val="Normal"/>
    <w:rsid w:val="0035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36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80877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1158-DDF2-4112-9C69-903F93D0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ROBERT FEINBERG</cp:lastModifiedBy>
  <cp:revision>5</cp:revision>
  <cp:lastPrinted>2013-11-10T21:55:00Z</cp:lastPrinted>
  <dcterms:created xsi:type="dcterms:W3CDTF">2018-02-21T00:23:00Z</dcterms:created>
  <dcterms:modified xsi:type="dcterms:W3CDTF">2018-05-08T16:44:00Z</dcterms:modified>
</cp:coreProperties>
</file>